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66BB87" w14:textId="3D759271" w:rsidR="00A55FAC" w:rsidRPr="00F76B76" w:rsidRDefault="00A55FAC" w:rsidP="00A55FAC">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27bis</w:t>
      </w:r>
      <w:r w:rsidRPr="00F76B76">
        <w:rPr>
          <w:rFonts w:ascii="Arial" w:hAnsi="Arial" w:cs="Arial"/>
          <w:b/>
          <w:bCs/>
          <w:sz w:val="24"/>
          <w:szCs w:val="24"/>
        </w:rPr>
        <w:tab/>
      </w:r>
      <w:r w:rsidR="00D70CCF" w:rsidRPr="00D70CCF">
        <w:rPr>
          <w:rFonts w:ascii="Arial" w:hAnsi="Arial" w:cs="Arial"/>
          <w:b/>
          <w:bCs/>
          <w:sz w:val="24"/>
          <w:szCs w:val="24"/>
        </w:rPr>
        <w:t>S2-18</w:t>
      </w:r>
      <w:r w:rsidR="00ED77E0">
        <w:rPr>
          <w:rFonts w:ascii="Arial" w:hAnsi="Arial" w:cs="Arial"/>
          <w:b/>
          <w:bCs/>
          <w:sz w:val="24"/>
          <w:szCs w:val="24"/>
        </w:rPr>
        <w:t>5589</w:t>
      </w:r>
    </w:p>
    <w:p w14:paraId="4B35145E" w14:textId="2DF2ECDD" w:rsidR="00A55FAC" w:rsidRPr="00A84E4D" w:rsidRDefault="00A55FAC" w:rsidP="00A55FAC">
      <w:pPr>
        <w:pBdr>
          <w:bottom w:val="single" w:sz="6" w:space="0" w:color="auto"/>
        </w:pBdr>
        <w:tabs>
          <w:tab w:val="right" w:pos="9638"/>
        </w:tabs>
        <w:rPr>
          <w:rFonts w:ascii="Arial" w:hAnsi="Arial" w:cs="Arial"/>
          <w:b/>
          <w:bCs/>
          <w:sz w:val="24"/>
          <w:szCs w:val="24"/>
        </w:rPr>
      </w:pPr>
      <w:r w:rsidRPr="00CE1827">
        <w:rPr>
          <w:rFonts w:ascii="Arial" w:hAnsi="Arial" w:cs="Arial"/>
          <w:b/>
          <w:sz w:val="24"/>
        </w:rPr>
        <w:t>28 May - 01 June, 2018, Newport Beach, US</w:t>
      </w:r>
      <w:r>
        <w:rPr>
          <w:rFonts w:ascii="Arial" w:hAnsi="Arial" w:cs="Arial"/>
          <w:b/>
          <w:sz w:val="24"/>
        </w:rPr>
        <w:t>A</w:t>
      </w:r>
      <w:r w:rsidRPr="00A84E4D">
        <w:rPr>
          <w:rFonts w:ascii="Arial" w:hAnsi="Arial" w:cs="Arial"/>
          <w:b/>
          <w:bCs/>
        </w:rPr>
        <w:tab/>
      </w:r>
      <w:r w:rsidR="00CA4FDD" w:rsidRPr="00CA4FDD">
        <w:rPr>
          <w:rFonts w:ascii="Arial" w:hAnsi="Arial" w:cs="Arial" w:hint="eastAsia"/>
          <w:b/>
          <w:bCs/>
          <w:color w:val="0033CC"/>
          <w:lang w:eastAsia="zh-CN"/>
        </w:rPr>
        <w:t>was</w:t>
      </w:r>
      <w:r w:rsidR="00CA4FDD" w:rsidRPr="00CA4FDD">
        <w:rPr>
          <w:rFonts w:ascii="Arial" w:hAnsi="Arial" w:cs="Arial"/>
          <w:b/>
          <w:bCs/>
          <w:color w:val="0033CC"/>
          <w:lang w:eastAsia="zh-CN"/>
        </w:rPr>
        <w:t xml:space="preserve"> S2-185354</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226ED6" w:rsidRPr="00DB6B32">
        <w:rPr>
          <w:rFonts w:ascii="Arial" w:hAnsi="Arial" w:cs="Arial"/>
          <w:b/>
        </w:rPr>
        <w:t>HiSilicon</w:t>
      </w:r>
      <w:proofErr w:type="spellEnd"/>
    </w:p>
    <w:p w14:paraId="7BFE7068" w14:textId="67ACEE4E" w:rsidR="00440983" w:rsidRPr="00BE030C"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4D712D">
        <w:rPr>
          <w:rFonts w:ascii="Arial" w:hAnsi="Arial" w:cs="Arial"/>
          <w:b/>
        </w:rPr>
        <w:t>Update Solution for IPTV support</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3BDFEA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DA095C">
        <w:rPr>
          <w:rFonts w:ascii="Arial" w:hAnsi="Arial" w:cs="Arial" w:hint="eastAsia"/>
          <w:b/>
          <w:lang w:eastAsia="zh-CN"/>
        </w:rPr>
        <w:t>6.</w:t>
      </w:r>
      <w:r w:rsidR="004753E1">
        <w:rPr>
          <w:rFonts w:ascii="Arial" w:hAnsi="Arial" w:cs="Arial"/>
          <w:b/>
          <w:lang w:eastAsia="zh-CN"/>
        </w:rPr>
        <w:t>7</w:t>
      </w:r>
    </w:p>
    <w:p w14:paraId="5744C723" w14:textId="1EA9C90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4753E1">
        <w:rPr>
          <w:rFonts w:ascii="Arial" w:hAnsi="Arial" w:cs="Arial"/>
          <w:b/>
        </w:rPr>
        <w:t>ph1/Rel-16</w:t>
      </w:r>
    </w:p>
    <w:p w14:paraId="049875D7" w14:textId="1295C9FB"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This contribution</w:t>
      </w:r>
      <w:bookmarkEnd w:id="0"/>
      <w:r w:rsidR="00EB1B38" w:rsidRPr="00EB1B38">
        <w:t xml:space="preserve"> </w:t>
      </w:r>
      <w:r w:rsidR="00482E93">
        <w:rPr>
          <w:rFonts w:ascii="Arial" w:hAnsi="Arial" w:cs="Arial"/>
          <w:i/>
          <w:lang w:eastAsia="zh-CN"/>
        </w:rPr>
        <w:t>proposes</w:t>
      </w:r>
      <w:r w:rsidR="00650603">
        <w:rPr>
          <w:rFonts w:ascii="Arial" w:hAnsi="Arial" w:cs="Arial"/>
          <w:i/>
          <w:lang w:eastAsia="zh-CN"/>
        </w:rPr>
        <w:t xml:space="preserve"> </w:t>
      </w:r>
      <w:r w:rsidR="009A6C59">
        <w:rPr>
          <w:rFonts w:ascii="Arial" w:hAnsi="Arial" w:cs="Arial"/>
          <w:i/>
          <w:lang w:eastAsia="zh-CN"/>
        </w:rPr>
        <w:t xml:space="preserve">the solution </w:t>
      </w:r>
      <w:r w:rsidR="00BE030C">
        <w:rPr>
          <w:rFonts w:ascii="Arial" w:hAnsi="Arial" w:cs="Arial"/>
          <w:i/>
          <w:lang w:eastAsia="zh-CN"/>
        </w:rPr>
        <w:t xml:space="preserve">to </w:t>
      </w:r>
      <w:r w:rsidR="004D712D">
        <w:rPr>
          <w:rFonts w:ascii="Arial" w:hAnsi="Arial" w:cs="Arial"/>
          <w:i/>
          <w:lang w:eastAsia="zh-CN"/>
        </w:rPr>
        <w:t xml:space="preserve">IPTV </w:t>
      </w:r>
      <w:r w:rsidR="00B30E60" w:rsidRPr="00B30E60">
        <w:rPr>
          <w:rFonts w:ascii="Arial" w:hAnsi="Arial" w:cs="Arial"/>
          <w:i/>
          <w:lang w:eastAsia="zh-CN"/>
        </w:rPr>
        <w:t>Channel Access Control of Multicast Channels</w:t>
      </w:r>
      <w:r w:rsidR="0055589B">
        <w:rPr>
          <w:rFonts w:ascii="Arial" w:hAnsi="Arial" w:cs="Arial"/>
          <w:i/>
          <w:lang w:eastAsia="zh-CN"/>
        </w:rPr>
        <w:t>.</w:t>
      </w:r>
    </w:p>
    <w:p w14:paraId="7372CEF3" w14:textId="3F47BCA4" w:rsidR="003A4994" w:rsidRPr="00DB6B32" w:rsidRDefault="00316E4D" w:rsidP="003A4994">
      <w:pPr>
        <w:pStyle w:val="1"/>
        <w:rPr>
          <w:rFonts w:eastAsia="MS Mincho"/>
        </w:rPr>
      </w:pPr>
      <w:r>
        <w:t>Discussion</w:t>
      </w:r>
      <w:r w:rsidR="003A4994" w:rsidRPr="00DB6B32">
        <w:t xml:space="preserve"> </w:t>
      </w:r>
    </w:p>
    <w:p w14:paraId="2BA444BF" w14:textId="2AD23586" w:rsidR="00B30E60" w:rsidRPr="00F24055" w:rsidRDefault="008F0B15" w:rsidP="00F24055">
      <w:r w:rsidRPr="00F24055">
        <w:t>Channel Access</w:t>
      </w:r>
      <w:r w:rsidR="00F24055">
        <w:t xml:space="preserve"> Control of Multicast Channels </w:t>
      </w:r>
      <w:r w:rsidRPr="00F24055">
        <w:t>is a basic function for IPTV to support access right</w:t>
      </w:r>
      <w:r w:rsidR="00F24055">
        <w:t>s (</w:t>
      </w:r>
      <w:r w:rsidR="00F24055" w:rsidRPr="00F24055">
        <w:t>fully allowed, preview allowed, not allowed</w:t>
      </w:r>
      <w:r w:rsidR="00F24055">
        <w:t>)</w:t>
      </w:r>
      <w:r w:rsidRPr="00F24055">
        <w:t xml:space="preserve"> </w:t>
      </w:r>
      <w:r w:rsidR="00F24055">
        <w:t>of the user to e</w:t>
      </w:r>
      <w:r w:rsidRPr="00F24055">
        <w:t>ach of the Multicast channels. In the existing fixed network system, BNG/DSLAM</w:t>
      </w:r>
      <w:r w:rsidR="00520504" w:rsidRPr="00F24055">
        <w:t xml:space="preserve">/OLT obtains a Channel Access Control list </w:t>
      </w:r>
      <w:r w:rsidR="00B30E60" w:rsidRPr="00F24055">
        <w:t xml:space="preserve">from the IPTV </w:t>
      </w:r>
      <w:r w:rsidR="00F24055">
        <w:t>platform which</w:t>
      </w:r>
      <w:r w:rsidR="00107C33" w:rsidRPr="00F24055">
        <w:t xml:space="preserve"> </w:t>
      </w:r>
      <w:r w:rsidR="00F24055">
        <w:t xml:space="preserve">allows the </w:t>
      </w:r>
      <w:r w:rsidR="00F24055" w:rsidRPr="00F24055">
        <w:t xml:space="preserve">BNG/DSLAM/OLT </w:t>
      </w:r>
      <w:r w:rsidR="00F24055">
        <w:t>to</w:t>
      </w:r>
      <w:r w:rsidR="00107C33" w:rsidRPr="00F24055">
        <w:t xml:space="preserve"> identify </w:t>
      </w:r>
      <w:r w:rsidR="00A67423" w:rsidRPr="00F24055">
        <w:t>whether the multicast service can be send to the user.</w:t>
      </w:r>
    </w:p>
    <w:p w14:paraId="60FCBC41" w14:textId="0F733429" w:rsidR="007672EB" w:rsidRPr="00F24055" w:rsidRDefault="00A67423" w:rsidP="00F24055">
      <w:r w:rsidRPr="00F24055">
        <w:t xml:space="preserve">The principle of the solution </w:t>
      </w:r>
      <w:r w:rsidR="00F24055">
        <w:t xml:space="preserve">presented in this contribution </w:t>
      </w:r>
      <w:r w:rsidRPr="00F24055">
        <w:t xml:space="preserve">is to minimize the </w:t>
      </w:r>
      <w:r w:rsidR="00F24055">
        <w:t>impact</w:t>
      </w:r>
      <w:r w:rsidRPr="00F24055">
        <w:t xml:space="preserve"> to IPTV </w:t>
      </w:r>
      <w:r w:rsidR="00F24055">
        <w:t>platform</w:t>
      </w:r>
      <w:r w:rsidRPr="00F24055">
        <w:t>. Thus, t</w:t>
      </w:r>
      <w:r w:rsidR="008F0B15" w:rsidRPr="00F24055">
        <w:t xml:space="preserve">his paper </w:t>
      </w:r>
      <w:r w:rsidR="00F24055">
        <w:t xml:space="preserve">the UPF </w:t>
      </w:r>
      <w:r w:rsidRPr="00F24055">
        <w:t>use</w:t>
      </w:r>
      <w:r w:rsidR="00F24055">
        <w:t>s</w:t>
      </w:r>
      <w:r w:rsidRPr="00F24055">
        <w:t xml:space="preserve"> the Channel Access Control list </w:t>
      </w:r>
      <w:r w:rsidR="00F24055">
        <w:t>received from the IPTV platform in order to perform the channel access control</w:t>
      </w:r>
      <w:r w:rsidR="00EE3093" w:rsidRPr="00F24055">
        <w:t>.</w:t>
      </w:r>
      <w:r w:rsidR="00EB320C" w:rsidRPr="00F24055">
        <w:t xml:space="preserve"> </w:t>
      </w:r>
    </w:p>
    <w:p w14:paraId="14AEF7E6" w14:textId="56FBF890" w:rsidR="004E6577" w:rsidRPr="00F24055" w:rsidRDefault="007672EB" w:rsidP="00F24055">
      <w:r w:rsidRPr="00F24055">
        <w:t>This paper include</w:t>
      </w:r>
      <w:r w:rsidR="00F24055">
        <w:t>s</w:t>
      </w:r>
      <w:r w:rsidRPr="00F24055">
        <w:t xml:space="preserve"> the definition of Channel Acc</w:t>
      </w:r>
      <w:r w:rsidR="00F24055">
        <w:t>ess Control and how the UPF</w:t>
      </w:r>
      <w:r w:rsidRPr="00F24055">
        <w:t xml:space="preserve"> use</w:t>
      </w:r>
      <w:r w:rsidR="00F24055">
        <w:t>s</w:t>
      </w:r>
      <w:r w:rsidRPr="00F24055">
        <w:t xml:space="preserve"> the list to perform the channel access control function. However, how the UPF obtain</w:t>
      </w:r>
      <w:r w:rsidR="00F24055">
        <w:t>s</w:t>
      </w:r>
      <w:r w:rsidRPr="00F24055">
        <w:t xml:space="preserve"> the Channel Access Control List</w:t>
      </w:r>
      <w:r w:rsidR="00F24055">
        <w:t xml:space="preserve"> is left </w:t>
      </w:r>
      <w:r w:rsidRPr="00F24055">
        <w:t xml:space="preserve">FFS. </w:t>
      </w:r>
    </w:p>
    <w:p w14:paraId="4CBF5FEB" w14:textId="2A927B29" w:rsidR="00FE6C3F" w:rsidRDefault="00481AA2" w:rsidP="00073D18">
      <w:pPr>
        <w:pStyle w:val="1"/>
        <w:tabs>
          <w:tab w:val="center" w:pos="4819"/>
        </w:tabs>
        <w:ind w:left="0" w:firstLine="0"/>
      </w:pPr>
      <w:r>
        <w:t>Proposal</w:t>
      </w:r>
    </w:p>
    <w:p w14:paraId="0B6CE22C" w14:textId="3E09A5A3" w:rsidR="004A43B9"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 w:name="_Toc473547355"/>
      <w:bookmarkStart w:id="2"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Changes * * * </w:t>
      </w:r>
      <w:bookmarkEnd w:id="1"/>
    </w:p>
    <w:p w14:paraId="012D593F" w14:textId="77777777" w:rsidR="00EE51BF" w:rsidRPr="005914DD" w:rsidRDefault="00EE51BF" w:rsidP="00EE51BF">
      <w:pPr>
        <w:pStyle w:val="2"/>
        <w:rPr>
          <w:lang w:val="en-US"/>
        </w:rPr>
      </w:pPr>
      <w:bookmarkStart w:id="3" w:name="_Toc512244761"/>
      <w:bookmarkEnd w:id="2"/>
      <w:r w:rsidRPr="005914DD">
        <w:rPr>
          <w:lang w:val="en-US"/>
        </w:rPr>
        <w:t>6.6</w:t>
      </w:r>
      <w:r w:rsidRPr="005914DD">
        <w:rPr>
          <w:lang w:val="en-US"/>
        </w:rPr>
        <w:tab/>
        <w:t>Solution #6 –</w:t>
      </w:r>
      <w:bookmarkStart w:id="4" w:name="_GoBack"/>
      <w:r w:rsidRPr="005914DD">
        <w:rPr>
          <w:lang w:val="en-US"/>
        </w:rPr>
        <w:t xml:space="preserve"> IPTV Service Support</w:t>
      </w:r>
      <w:bookmarkEnd w:id="3"/>
    </w:p>
    <w:p w14:paraId="43C58666" w14:textId="77777777" w:rsidR="00EE51BF" w:rsidRPr="005914DD" w:rsidRDefault="00EE51BF" w:rsidP="00EE51BF">
      <w:pPr>
        <w:rPr>
          <w:lang w:val="x-none"/>
        </w:rPr>
      </w:pPr>
      <w:r w:rsidRPr="005914DD">
        <w:rPr>
          <w:lang w:val="x-none"/>
        </w:rPr>
        <w:t>This is the solution to Key issue #11.</w:t>
      </w:r>
      <w:r w:rsidRPr="005914DD">
        <w:rPr>
          <w:lang w:val="x-none"/>
        </w:rPr>
        <w:tab/>
      </w:r>
    </w:p>
    <w:p w14:paraId="0BC1DFF5" w14:textId="77777777" w:rsidR="00EE51BF" w:rsidRPr="005914DD" w:rsidRDefault="00EE51BF" w:rsidP="00EE51BF">
      <w:pPr>
        <w:pStyle w:val="3"/>
        <w:rPr>
          <w:lang w:val="x-none"/>
        </w:rPr>
      </w:pPr>
      <w:bookmarkStart w:id="5" w:name="_Toc512244762"/>
      <w:r w:rsidRPr="005914DD">
        <w:rPr>
          <w:lang w:val="x-none"/>
        </w:rPr>
        <w:t>6.</w:t>
      </w:r>
      <w:r w:rsidRPr="005914DD">
        <w:rPr>
          <w:lang w:val="en-US"/>
        </w:rPr>
        <w:t>6</w:t>
      </w:r>
      <w:r w:rsidRPr="005914DD">
        <w:rPr>
          <w:lang w:val="x-none"/>
        </w:rPr>
        <w:t>.1 Description</w:t>
      </w:r>
      <w:bookmarkEnd w:id="5"/>
    </w:p>
    <w:p w14:paraId="27B98456" w14:textId="77777777" w:rsidR="00EE51BF" w:rsidRPr="005914DD" w:rsidRDefault="00EE51BF" w:rsidP="00EE51BF">
      <w:r w:rsidRPr="005914DD">
        <w:t xml:space="preserve">This solution describes how to support the IPTV services without impacting the IPTV platform, including IPTV Authentication, IP allocation from IPTV network and the support of Unicast Packets transmission and Multicast Packets transmission without MBS supports in 5GC and NG RAN. </w:t>
      </w:r>
    </w:p>
    <w:p w14:paraId="131691EA" w14:textId="77777777" w:rsidR="00EE51BF" w:rsidRPr="005914DD" w:rsidRDefault="00EE51BF" w:rsidP="00EE51BF">
      <w:r w:rsidRPr="005914DD">
        <w:t>Considering the architecture of Figure 6.1-3 that 5G-RG connecting to NG-RAN, the solution include the procedures listed as below:</w:t>
      </w:r>
    </w:p>
    <w:p w14:paraId="63E87A19" w14:textId="77777777" w:rsidR="00EE51BF" w:rsidRPr="005914DD" w:rsidRDefault="00EE51BF" w:rsidP="00EE51BF">
      <w:pPr>
        <w:pStyle w:val="B1"/>
        <w:numPr>
          <w:ilvl w:val="0"/>
          <w:numId w:val="56"/>
        </w:numPr>
        <w:overflowPunct/>
        <w:autoSpaceDE/>
        <w:autoSpaceDN/>
        <w:adjustRightInd/>
        <w:jc w:val="both"/>
        <w:textAlignment w:val="auto"/>
      </w:pPr>
      <w:r w:rsidRPr="005914DD">
        <w:t>Registration Procedure and PDU Session Establishment Procedure for a PDU session dedicated to IPTV service for 5G-RG shown in Figure 6.6.2-1. The Registration Procedure is used to register to 5GS and the PDU Session Establishment Procedure is used to establish the PDU Session for IPTV Service.</w:t>
      </w:r>
    </w:p>
    <w:p w14:paraId="68A104D8" w14:textId="77777777" w:rsidR="00EE51BF" w:rsidRPr="005914DD" w:rsidRDefault="00EE51BF" w:rsidP="00EE51BF">
      <w:pPr>
        <w:pStyle w:val="B1"/>
        <w:numPr>
          <w:ilvl w:val="0"/>
          <w:numId w:val="56"/>
        </w:numPr>
        <w:overflowPunct/>
        <w:autoSpaceDE/>
        <w:autoSpaceDN/>
        <w:adjustRightInd/>
        <w:jc w:val="both"/>
        <w:textAlignment w:val="auto"/>
      </w:pPr>
      <w:r w:rsidRPr="005914DD">
        <w:t>IPTV Access Procedure shown in Figure 6.6.2-2. The IPTV Access Procedure is used to access the IPTV network, including completing the IPTV Authentication and IP allocation function.</w:t>
      </w:r>
    </w:p>
    <w:p w14:paraId="0443C4AA" w14:textId="77777777" w:rsidR="00EE51BF" w:rsidRPr="005914DD" w:rsidRDefault="00EE51BF" w:rsidP="00EE51BF">
      <w:pPr>
        <w:pStyle w:val="B1"/>
        <w:numPr>
          <w:ilvl w:val="0"/>
          <w:numId w:val="56"/>
        </w:numPr>
        <w:overflowPunct/>
        <w:autoSpaceDE/>
        <w:autoSpaceDN/>
        <w:adjustRightInd/>
        <w:jc w:val="both"/>
        <w:textAlignment w:val="auto"/>
      </w:pPr>
      <w:r w:rsidRPr="005914DD">
        <w:t>Multicast Service Support Procedure shown in Figure 6.6.2-3. The Multicast Service Support Procedure is used to enhance the 5GS to support Multicast Service from IPTV network.</w:t>
      </w:r>
    </w:p>
    <w:p w14:paraId="36DC5A57" w14:textId="77777777" w:rsidR="00EE51BF" w:rsidRPr="005914DD" w:rsidRDefault="00EE51BF" w:rsidP="00EE51BF">
      <w:pPr>
        <w:pStyle w:val="NO"/>
        <w:rPr>
          <w:rFonts w:eastAsia="宋体"/>
          <w:lang w:eastAsia="zh-CN"/>
        </w:rPr>
      </w:pPr>
      <w:r w:rsidRPr="005914DD">
        <w:rPr>
          <w:rFonts w:eastAsia="宋体"/>
          <w:lang w:eastAsia="zh-CN"/>
        </w:rPr>
        <w:t>NOTE :</w:t>
      </w:r>
      <w:r w:rsidRPr="005914DD">
        <w:rPr>
          <w:rFonts w:eastAsia="宋体"/>
          <w:lang w:eastAsia="zh-CN"/>
        </w:rPr>
        <w:tab/>
        <w:t>5GS can support Unicast Service from IPTV network directly.</w:t>
      </w:r>
    </w:p>
    <w:p w14:paraId="3E82985E" w14:textId="77777777" w:rsidR="00EE51BF" w:rsidRPr="005914DD" w:rsidRDefault="00EE51BF" w:rsidP="00EE51BF">
      <w:pPr>
        <w:pStyle w:val="EditorsNote"/>
      </w:pPr>
      <w:r w:rsidRPr="005914DD">
        <w:t>Editor's note:</w:t>
      </w:r>
      <w:r w:rsidRPr="005914DD">
        <w:tab/>
        <w:t>How to enhance the 5GS to support Multicast Packets transmission for the architecture of Figure 6.1.x-1 and Figure 6.1.x-5 that 5G-RG connecting to Wireline Access Network is FFS.</w:t>
      </w:r>
    </w:p>
    <w:p w14:paraId="331C230B" w14:textId="77777777" w:rsidR="00EE51BF" w:rsidRPr="005914DD" w:rsidRDefault="00EE51BF" w:rsidP="00EE51BF">
      <w:r w:rsidRPr="005914DD">
        <w:lastRenderedPageBreak/>
        <w:t>Line ID includes Circuit ID and Remote ID defined in RFC 3046 [14]. In current IPTV network, Line ID can be regarded as the RG Identity in IPTV system. The IPTV system performs IPTV Authentication based on the Line ID provided by the wireline access network or BNG during the DHCPv4 procedure. After that IPTV Authentication is completed, the DHCP Server in the IPTV system will allocate the IP address to the RG.</w:t>
      </w:r>
    </w:p>
    <w:p w14:paraId="59792F1E" w14:textId="77777777" w:rsidR="00EE51BF" w:rsidRPr="005914DD" w:rsidRDefault="00EE51BF" w:rsidP="00EE51BF">
      <w:r w:rsidRPr="005914DD">
        <w:t xml:space="preserve">In order to minimize the impact to the existing IPTV system, Line ID can be reused to perform IPTV Authentication. The Line ID is added to the subscription data in UDM via the management system (e.g. when the user subscribed the IPTV services). The SMF receives the Line ID included in the subscription data and send the Line ID to UPF in during the PDU Session Establishment Procedure. </w:t>
      </w:r>
    </w:p>
    <w:p w14:paraId="19116EBD" w14:textId="77777777" w:rsidR="00EE51BF" w:rsidRPr="005914DD" w:rsidRDefault="00EE51BF" w:rsidP="00EE51BF">
      <w:pPr>
        <w:pStyle w:val="NO"/>
        <w:rPr>
          <w:rFonts w:eastAsia="宋体"/>
          <w:lang w:eastAsia="zh-CN"/>
        </w:rPr>
      </w:pPr>
      <w:r w:rsidRPr="005914DD">
        <w:rPr>
          <w:rFonts w:eastAsia="宋体"/>
          <w:lang w:eastAsia="zh-CN"/>
        </w:rPr>
        <w:t>NOTE :</w:t>
      </w:r>
      <w:r w:rsidRPr="005914DD">
        <w:rPr>
          <w:rFonts w:eastAsia="宋体"/>
          <w:lang w:eastAsia="zh-CN"/>
        </w:rPr>
        <w:tab/>
        <w:t xml:space="preserve">The Line ID </w:t>
      </w:r>
      <w:r w:rsidRPr="005914DD">
        <w:t>reused to perform IPTV Authentication</w:t>
      </w:r>
      <w:r w:rsidRPr="005914DD">
        <w:rPr>
          <w:rFonts w:eastAsia="宋体"/>
          <w:lang w:eastAsia="zh-CN"/>
        </w:rPr>
        <w:t xml:space="preserve"> is allocated by the IPTV System and has the same format as the Line ID used in the traditional wireline network, but it doesn’t used to identify the incoming circuit and the remote high-speed modem in the wireline network as specified in RFC 3046. </w:t>
      </w:r>
    </w:p>
    <w:p w14:paraId="4CD1FE29" w14:textId="77777777" w:rsidR="00EE51BF" w:rsidRPr="005914DD" w:rsidRDefault="00EE51BF" w:rsidP="00EE51BF">
      <w:pPr>
        <w:pStyle w:val="EditorsNote"/>
        <w:rPr>
          <w:color w:val="000000"/>
        </w:rPr>
      </w:pPr>
      <w:r w:rsidRPr="005914DD">
        <w:t>Editor's note:</w:t>
      </w:r>
      <w:r w:rsidRPr="005914DD">
        <w:tab/>
        <w:t>Whether the procedure to add the Line ID to subscription data should be standardized in 3GPP is FFS.</w:t>
      </w:r>
    </w:p>
    <w:p w14:paraId="2F1038E5" w14:textId="77777777" w:rsidR="00EE51BF" w:rsidRPr="005914DD" w:rsidRDefault="00EE51BF" w:rsidP="00EE51BF">
      <w:r w:rsidRPr="005914DD">
        <w:t xml:space="preserve">The solution assumes that a PDU session is dedicated to the IPTV services and that the IP address is assigned via DHCPv4 by a server located in IPTV network. The DHCPv4 procedure enables also the authentication of the 5G-RG via Option 82 mechanism extensively used in current BBF network deployment. </w:t>
      </w:r>
    </w:p>
    <w:p w14:paraId="1C638668" w14:textId="77777777" w:rsidR="00EE51BF" w:rsidRPr="005914DD" w:rsidRDefault="00EE51BF" w:rsidP="00EE51BF">
      <w:pPr>
        <w:pStyle w:val="EditorsNote"/>
        <w:rPr>
          <w:color w:val="auto"/>
        </w:rPr>
      </w:pPr>
      <w:r w:rsidRPr="005914DD">
        <w:rPr>
          <w:lang w:eastAsia="zh-CN"/>
        </w:rPr>
        <w:t>Editor's note:</w:t>
      </w:r>
      <w:r w:rsidRPr="005914DD">
        <w:rPr>
          <w:lang w:eastAsia="zh-CN"/>
        </w:rPr>
        <w:tab/>
        <w:t>How to support Multicast for IPv6 (e.g. the support of MLD and DHCPv6) is FFS.</w:t>
      </w:r>
    </w:p>
    <w:p w14:paraId="3127F5C2" w14:textId="42F88AE2" w:rsidR="00EE51BF" w:rsidRDefault="00EE51BF" w:rsidP="00EE51BF">
      <w:pPr>
        <w:rPr>
          <w:ins w:id="6" w:author="Huawei3" w:date="2018-05-14T16:53:00Z"/>
        </w:rPr>
      </w:pPr>
      <w:r w:rsidRPr="005914DD">
        <w:t xml:space="preserve">The Multicast Support relies on the IGMP and on the support of IGMP Join in UPF for binding the Multicast address included in the IGMP Join message to the related PDU Session from the 5G-RG. When the UPF receives a downlink Multicast packet from IPTV network, the UPF identifies the corresponding PDU session via the Multicast address in the Multicast packet and send the downlink Multicast packet to 5G-RG. </w:t>
      </w:r>
    </w:p>
    <w:p w14:paraId="557F1875" w14:textId="0D5763E9" w:rsidR="00E37E5D" w:rsidRDefault="00E37E5D">
      <w:pPr>
        <w:pStyle w:val="NO"/>
        <w:rPr>
          <w:ins w:id="7" w:author="Huawei3" w:date="2018-05-14T16:47:00Z"/>
        </w:rPr>
        <w:pPrChange w:id="8" w:author="Huawei3" w:date="2018-05-14T16:53:00Z">
          <w:pPr/>
        </w:pPrChange>
      </w:pPr>
      <w:ins w:id="9" w:author="Huawei3" w:date="2018-05-14T16:53:00Z">
        <w:r>
          <w:t>NOTE</w:t>
        </w:r>
        <w:r w:rsidRPr="00050CA8">
          <w:t> </w:t>
        </w:r>
        <w:r>
          <w:t>:</w:t>
        </w:r>
        <w:r>
          <w:tab/>
          <w:t>UPF shall enforce PIM (</w:t>
        </w:r>
        <w:r w:rsidRPr="005914DD">
          <w:rPr>
            <w:bCs/>
          </w:rPr>
          <w:t>Protocol-Independent Multicast</w:t>
        </w:r>
        <w:r>
          <w:t xml:space="preserve">) to ensure receive DL multicast traffic. Which PIM mode (e.g. </w:t>
        </w:r>
        <w:r w:rsidRPr="005914DD">
          <w:t>Sparse Mode PIM-SM</w:t>
        </w:r>
      </w:ins>
      <w:ins w:id="10" w:author="Huawei3" w:date="2018-05-22T16:44:00Z">
        <w:r w:rsidR="00DA3169">
          <w:t xml:space="preserve"> </w:t>
        </w:r>
        <w:r w:rsidR="00DA3169">
          <w:rPr>
            <w:rFonts w:eastAsiaTheme="minorEastAsia" w:hint="eastAsia"/>
            <w:lang w:eastAsia="zh-CN"/>
          </w:rPr>
          <w:t>defined in RFC 4601[</w:t>
        </w:r>
      </w:ins>
      <w:ins w:id="11" w:author="Huawei3" w:date="2018-05-22T16:45:00Z">
        <w:r w:rsidR="00DA3169">
          <w:rPr>
            <w:rFonts w:eastAsiaTheme="minorEastAsia"/>
            <w:lang w:eastAsia="zh-CN"/>
          </w:rPr>
          <w:t>x</w:t>
        </w:r>
      </w:ins>
      <w:ins w:id="12" w:author="Huawei3" w:date="2018-05-22T16:44:00Z">
        <w:r w:rsidR="00DA3169">
          <w:rPr>
            <w:rFonts w:eastAsiaTheme="minorEastAsia" w:hint="eastAsia"/>
            <w:lang w:eastAsia="zh-CN"/>
          </w:rPr>
          <w:t>]</w:t>
        </w:r>
      </w:ins>
      <w:ins w:id="13" w:author="Huawei3" w:date="2018-05-14T16:53:00Z">
        <w:r>
          <w:t xml:space="preserve"> or Dense Mode PIM-DM</w:t>
        </w:r>
      </w:ins>
      <w:ins w:id="14" w:author="Huawei3" w:date="2018-05-22T16:45:00Z">
        <w:r w:rsidR="00DA3169">
          <w:t xml:space="preserve"> defined in RFC 3973[y]</w:t>
        </w:r>
      </w:ins>
      <w:ins w:id="15" w:author="Huawei3" w:date="2018-05-14T16:53:00Z">
        <w:r>
          <w:t>) should be enforced is based on local policies in SMF/UPF.</w:t>
        </w:r>
      </w:ins>
    </w:p>
    <w:p w14:paraId="3650A302" w14:textId="64E0A215" w:rsidR="00E448B6" w:rsidRDefault="003D4DD9" w:rsidP="00EE51BF">
      <w:pPr>
        <w:rPr>
          <w:ins w:id="16" w:author="Huawei3" w:date="2018-05-15T09:03:00Z"/>
          <w:lang w:eastAsia="zh-CN"/>
        </w:rPr>
      </w:pPr>
      <w:ins w:id="17" w:author="Huawei3" w:date="2018-05-14T16:48:00Z">
        <w:r>
          <w:t>Channel</w:t>
        </w:r>
      </w:ins>
      <w:ins w:id="18" w:author="Huawei3" w:date="2018-05-14T16:47:00Z">
        <w:r>
          <w:rPr>
            <w:rFonts w:hint="eastAsia"/>
            <w:lang w:eastAsia="zh-CN"/>
          </w:rPr>
          <w:t xml:space="preserve"> Access Control </w:t>
        </w:r>
      </w:ins>
      <w:ins w:id="19" w:author="Huawei3" w:date="2018-05-14T16:49:00Z">
        <w:r>
          <w:rPr>
            <w:lang w:eastAsia="zh-CN"/>
          </w:rPr>
          <w:t xml:space="preserve">of Multicast </w:t>
        </w:r>
      </w:ins>
      <w:ins w:id="20" w:author="Huawei3" w:date="2018-05-14T16:54:00Z">
        <w:r w:rsidR="001A141A">
          <w:rPr>
            <w:lang w:eastAsia="zh-CN"/>
          </w:rPr>
          <w:t>Channels</w:t>
        </w:r>
      </w:ins>
      <w:ins w:id="21" w:author="Huawei3" w:date="2018-05-14T16:49:00Z">
        <w:r>
          <w:rPr>
            <w:lang w:eastAsia="zh-CN"/>
          </w:rPr>
          <w:t xml:space="preserve"> </w:t>
        </w:r>
      </w:ins>
      <w:ins w:id="22" w:author="Huawei3" w:date="2018-05-14T16:47:00Z">
        <w:r>
          <w:rPr>
            <w:rFonts w:hint="eastAsia"/>
            <w:lang w:eastAsia="zh-CN"/>
          </w:rPr>
          <w:t xml:space="preserve">is performed </w:t>
        </w:r>
      </w:ins>
      <w:ins w:id="23" w:author="Huawei3" w:date="2018-05-14T16:48:00Z">
        <w:r>
          <w:rPr>
            <w:lang w:eastAsia="zh-CN"/>
          </w:rPr>
          <w:t xml:space="preserve">in UPF to </w:t>
        </w:r>
      </w:ins>
      <w:ins w:id="24" w:author="Huawei3" w:date="2018-05-14T16:51:00Z">
        <w:r w:rsidRPr="003D4DD9">
          <w:rPr>
            <w:lang w:eastAsia="zh-CN"/>
          </w:rPr>
          <w:t>support some access right status</w:t>
        </w:r>
        <w:del w:id="25" w:author="zhuhualin (A)" w:date="2018-06-01T06:07:00Z">
          <w:r w:rsidRPr="003D4DD9" w:rsidDel="00352CE9">
            <w:rPr>
              <w:lang w:eastAsia="zh-CN"/>
            </w:rPr>
            <w:delText>es</w:delText>
          </w:r>
        </w:del>
        <w:r w:rsidRPr="003D4DD9">
          <w:rPr>
            <w:lang w:eastAsia="zh-CN"/>
          </w:rPr>
          <w:t xml:space="preserve"> of the entitlement to each of the </w:t>
        </w:r>
      </w:ins>
      <w:ins w:id="26" w:author="Huawei3" w:date="2018-05-14T16:52:00Z">
        <w:r>
          <w:rPr>
            <w:lang w:eastAsia="zh-CN"/>
          </w:rPr>
          <w:t>Multicast</w:t>
        </w:r>
      </w:ins>
      <w:ins w:id="27" w:author="Huawei3" w:date="2018-05-14T16:51:00Z">
        <w:r w:rsidRPr="003D4DD9">
          <w:rPr>
            <w:lang w:eastAsia="zh-CN"/>
          </w:rPr>
          <w:t xml:space="preserve"> channels for each user, such as fully allowed, preview allowed, not allowed.</w:t>
        </w:r>
      </w:ins>
      <w:ins w:id="28" w:author="Huawei3" w:date="2018-05-14T16:57:00Z">
        <w:r w:rsidR="000330D2">
          <w:rPr>
            <w:lang w:eastAsia="zh-CN"/>
          </w:rPr>
          <w:t xml:space="preserve"> UPF obtain</w:t>
        </w:r>
      </w:ins>
      <w:ins w:id="29" w:author="zhuhualin (A)" w:date="2018-06-01T06:08:00Z">
        <w:r w:rsidR="00352CE9">
          <w:rPr>
            <w:lang w:eastAsia="zh-CN"/>
          </w:rPr>
          <w:t>s</w:t>
        </w:r>
      </w:ins>
      <w:ins w:id="30" w:author="Huawei3" w:date="2018-05-14T16:57:00Z">
        <w:r w:rsidR="000330D2">
          <w:rPr>
            <w:lang w:eastAsia="zh-CN"/>
          </w:rPr>
          <w:t xml:space="preserve"> the </w:t>
        </w:r>
      </w:ins>
      <w:ins w:id="31" w:author="Huawei3" w:date="2018-05-14T17:01:00Z">
        <w:r w:rsidR="000330D2">
          <w:rPr>
            <w:lang w:eastAsia="zh-CN"/>
          </w:rPr>
          <w:t xml:space="preserve">Channel Access Control list from </w:t>
        </w:r>
      </w:ins>
      <w:ins w:id="32" w:author="Huawei3" w:date="2018-05-15T08:49:00Z">
        <w:r w:rsidR="00346FCA">
          <w:rPr>
            <w:lang w:eastAsia="zh-CN"/>
          </w:rPr>
          <w:t>SMS (Service Management System) in IPTV network</w:t>
        </w:r>
      </w:ins>
      <w:ins w:id="33" w:author="Huawei3" w:date="2018-05-15T08:50:00Z">
        <w:r w:rsidR="00346FCA">
          <w:rPr>
            <w:lang w:eastAsia="zh-CN"/>
          </w:rPr>
          <w:t xml:space="preserve"> and perform</w:t>
        </w:r>
      </w:ins>
      <w:ins w:id="34" w:author="zhuhualin (A)" w:date="2018-06-01T06:08:00Z">
        <w:r w:rsidR="00352CE9">
          <w:rPr>
            <w:lang w:eastAsia="zh-CN"/>
          </w:rPr>
          <w:t>s</w:t>
        </w:r>
      </w:ins>
      <w:ins w:id="35" w:author="Huawei3" w:date="2018-05-15T08:50:00Z">
        <w:r w:rsidR="00346FCA">
          <w:rPr>
            <w:lang w:eastAsia="zh-CN"/>
          </w:rPr>
          <w:t xml:space="preserve"> the Channel Access Control based on the Channel Access Control list.</w:t>
        </w:r>
      </w:ins>
      <w:ins w:id="36" w:author="Huawei3" w:date="2018-05-15T08:52:00Z">
        <w:r w:rsidR="00346FCA">
          <w:rPr>
            <w:lang w:eastAsia="zh-CN"/>
          </w:rPr>
          <w:t xml:space="preserve"> An example of Channel Access Control list</w:t>
        </w:r>
        <w:r w:rsidR="00861E81">
          <w:rPr>
            <w:lang w:eastAsia="zh-CN"/>
          </w:rPr>
          <w:t xml:space="preserve"> is given in table 6.</w:t>
        </w:r>
      </w:ins>
      <w:ins w:id="37" w:author="Huawei3" w:date="2018-05-15T08:58:00Z">
        <w:r w:rsidR="00861E81">
          <w:rPr>
            <w:lang w:eastAsia="zh-CN"/>
          </w:rPr>
          <w:t>6.1-1</w:t>
        </w:r>
      </w:ins>
      <w:ins w:id="38" w:author="Huawei3" w:date="2018-05-15T08:52:00Z">
        <w:r w:rsidR="00861E81">
          <w:rPr>
            <w:lang w:eastAsia="zh-CN"/>
          </w:rPr>
          <w:t>.</w:t>
        </w:r>
      </w:ins>
      <w:ins w:id="39" w:author="Huawei3" w:date="2018-05-15T08:58:00Z">
        <w:r w:rsidR="00861E81">
          <w:rPr>
            <w:lang w:eastAsia="zh-CN"/>
          </w:rPr>
          <w:t xml:space="preserve"> </w:t>
        </w:r>
      </w:ins>
    </w:p>
    <w:p w14:paraId="794B358B" w14:textId="18B6F92A" w:rsidR="00A60FA2" w:rsidRDefault="00E448B6">
      <w:pPr>
        <w:pStyle w:val="a8"/>
        <w:numPr>
          <w:ilvl w:val="0"/>
          <w:numId w:val="57"/>
        </w:numPr>
        <w:ind w:firstLineChars="0"/>
        <w:rPr>
          <w:ins w:id="40" w:author="Huawei3" w:date="2018-05-15T09:10:00Z"/>
          <w:lang w:eastAsia="zh-CN"/>
        </w:rPr>
        <w:pPrChange w:id="41" w:author="Huawei3" w:date="2018-05-15T09:10:00Z">
          <w:pPr/>
        </w:pPrChange>
      </w:pPr>
      <w:ins w:id="42" w:author="Huawei3" w:date="2018-05-15T08:59:00Z">
        <w:r>
          <w:rPr>
            <w:lang w:eastAsia="zh-CN"/>
          </w:rPr>
          <w:t>UPF send</w:t>
        </w:r>
      </w:ins>
      <w:ins w:id="43" w:author="zhuhualin (A)" w:date="2018-06-01T06:09:00Z">
        <w:r w:rsidR="00352CE9">
          <w:rPr>
            <w:lang w:eastAsia="zh-CN"/>
          </w:rPr>
          <w:t>s</w:t>
        </w:r>
      </w:ins>
      <w:ins w:id="44" w:author="Huawei3" w:date="2018-05-15T08:59:00Z">
        <w:r>
          <w:rPr>
            <w:lang w:eastAsia="zh-CN"/>
          </w:rPr>
          <w:t xml:space="preserve"> the</w:t>
        </w:r>
      </w:ins>
      <w:ins w:id="45" w:author="Huawei3" w:date="2018-05-15T09:00:00Z">
        <w:r>
          <w:rPr>
            <w:lang w:eastAsia="zh-CN"/>
          </w:rPr>
          <w:t xml:space="preserve"> DL</w:t>
        </w:r>
      </w:ins>
      <w:ins w:id="46" w:author="Huawei3" w:date="2018-05-15T08:59:00Z">
        <w:r>
          <w:rPr>
            <w:lang w:eastAsia="zh-CN"/>
          </w:rPr>
          <w:t xml:space="preserve"> multicast tr</w:t>
        </w:r>
      </w:ins>
      <w:ins w:id="47" w:author="Huawei3" w:date="2018-05-15T09:00:00Z">
        <w:r>
          <w:rPr>
            <w:lang w:eastAsia="zh-CN"/>
          </w:rPr>
          <w:t>affic</w:t>
        </w:r>
      </w:ins>
      <w:ins w:id="48" w:author="Huawei3" w:date="2018-05-15T09:02:00Z">
        <w:r>
          <w:rPr>
            <w:lang w:eastAsia="zh-CN"/>
          </w:rPr>
          <w:t xml:space="preserve"> to the 5G-RG</w:t>
        </w:r>
      </w:ins>
      <w:ins w:id="49" w:author="Huawei3" w:date="2018-05-15T09:11:00Z">
        <w:r w:rsidR="00B409FA">
          <w:rPr>
            <w:lang w:eastAsia="zh-CN"/>
          </w:rPr>
          <w:t xml:space="preserve"> via the </w:t>
        </w:r>
      </w:ins>
      <w:ins w:id="50" w:author="Huawei3" w:date="2018-05-15T09:12:00Z">
        <w:r w:rsidR="00B409FA">
          <w:rPr>
            <w:lang w:eastAsia="zh-CN"/>
          </w:rPr>
          <w:t xml:space="preserve">related </w:t>
        </w:r>
      </w:ins>
      <w:ins w:id="51" w:author="Huawei3" w:date="2018-05-15T09:11:00Z">
        <w:r w:rsidR="00B409FA">
          <w:rPr>
            <w:lang w:eastAsia="zh-CN"/>
          </w:rPr>
          <w:t xml:space="preserve">PDU </w:t>
        </w:r>
      </w:ins>
      <w:ins w:id="52" w:author="Huawei3" w:date="2018-05-15T09:12:00Z">
        <w:r w:rsidR="00B409FA">
          <w:rPr>
            <w:lang w:eastAsia="zh-CN"/>
          </w:rPr>
          <w:t>Session</w:t>
        </w:r>
      </w:ins>
      <w:ins w:id="53" w:author="Huawei3" w:date="2018-05-15T09:00:00Z">
        <w:r>
          <w:rPr>
            <w:lang w:eastAsia="zh-CN"/>
          </w:rPr>
          <w:t xml:space="preserve"> when the</w:t>
        </w:r>
      </w:ins>
      <w:ins w:id="54" w:author="Huawei3" w:date="2018-05-15T09:01:00Z">
        <w:r>
          <w:rPr>
            <w:lang w:eastAsia="zh-CN"/>
          </w:rPr>
          <w:t xml:space="preserve"> </w:t>
        </w:r>
      </w:ins>
      <w:ins w:id="55" w:author="Huawei3" w:date="2018-05-15T09:02:00Z">
        <w:r>
          <w:rPr>
            <w:lang w:eastAsia="zh-CN"/>
          </w:rPr>
          <w:t>Channel is fully allowed for the</w:t>
        </w:r>
      </w:ins>
      <w:ins w:id="56" w:author="Huawei3" w:date="2018-05-22T16:46:00Z">
        <w:r w:rsidR="00DA3169">
          <w:rPr>
            <w:lang w:eastAsia="zh-CN"/>
          </w:rPr>
          <w:t xml:space="preserve"> STB</w:t>
        </w:r>
      </w:ins>
      <w:ins w:id="57" w:author="Huawei3" w:date="2018-05-15T09:02:00Z">
        <w:r>
          <w:rPr>
            <w:lang w:eastAsia="zh-CN"/>
          </w:rPr>
          <w:t>.</w:t>
        </w:r>
      </w:ins>
      <w:ins w:id="58" w:author="Huawei3" w:date="2018-05-15T09:04:00Z">
        <w:r>
          <w:rPr>
            <w:lang w:eastAsia="zh-CN"/>
          </w:rPr>
          <w:t xml:space="preserve"> </w:t>
        </w:r>
      </w:ins>
    </w:p>
    <w:p w14:paraId="462627A8" w14:textId="7DDEFEC0" w:rsidR="00A60FA2" w:rsidRDefault="00E448B6">
      <w:pPr>
        <w:pStyle w:val="a8"/>
        <w:numPr>
          <w:ilvl w:val="0"/>
          <w:numId w:val="57"/>
        </w:numPr>
        <w:ind w:firstLineChars="0"/>
        <w:rPr>
          <w:ins w:id="59" w:author="Huawei3" w:date="2018-05-15T09:24:00Z"/>
          <w:lang w:eastAsia="zh-CN"/>
        </w:rPr>
        <w:pPrChange w:id="60" w:author="Huawei3" w:date="2018-05-15T09:10:00Z">
          <w:pPr/>
        </w:pPrChange>
      </w:pPr>
      <w:ins w:id="61" w:author="Huawei3" w:date="2018-05-15T09:04:00Z">
        <w:r>
          <w:rPr>
            <w:lang w:eastAsia="zh-CN"/>
          </w:rPr>
          <w:t>UPF send</w:t>
        </w:r>
      </w:ins>
      <w:ins w:id="62" w:author="zhuhualin (A)" w:date="2018-06-01T06:09:00Z">
        <w:r w:rsidR="00352CE9">
          <w:rPr>
            <w:lang w:eastAsia="zh-CN"/>
          </w:rPr>
          <w:t>s</w:t>
        </w:r>
      </w:ins>
      <w:ins w:id="63" w:author="Huawei3" w:date="2018-05-15T09:04:00Z">
        <w:r>
          <w:rPr>
            <w:lang w:eastAsia="zh-CN"/>
          </w:rPr>
          <w:t xml:space="preserve"> the DL multicast traffic to the 5G-RG under</w:t>
        </w:r>
      </w:ins>
      <w:ins w:id="64" w:author="Huawei3" w:date="2018-05-15T09:14:00Z">
        <w:r w:rsidR="00C24E47">
          <w:rPr>
            <w:lang w:eastAsia="zh-CN"/>
          </w:rPr>
          <w:t xml:space="preserve"> </w:t>
        </w:r>
      </w:ins>
      <w:ins w:id="65" w:author="Huawei3" w:date="2018-05-15T09:04:00Z">
        <w:r>
          <w:rPr>
            <w:lang w:eastAsia="zh-CN"/>
          </w:rPr>
          <w:t xml:space="preserve">certain </w:t>
        </w:r>
      </w:ins>
      <w:ins w:id="66" w:author="Huawei3" w:date="2018-05-15T09:14:00Z">
        <w:r w:rsidR="00C24E47">
          <w:rPr>
            <w:lang w:eastAsia="zh-CN"/>
          </w:rPr>
          <w:t>condition</w:t>
        </w:r>
      </w:ins>
      <w:ins w:id="67" w:author="Huawei3" w:date="2018-05-15T09:04:00Z">
        <w:r>
          <w:rPr>
            <w:lang w:eastAsia="zh-CN"/>
          </w:rPr>
          <w:t xml:space="preserve"> </w:t>
        </w:r>
      </w:ins>
      <w:ins w:id="68" w:author="Huawei3" w:date="2018-05-15T09:14:00Z">
        <w:r w:rsidR="00C24E47">
          <w:rPr>
            <w:lang w:eastAsia="zh-CN"/>
          </w:rPr>
          <w:t xml:space="preserve">via the related PDU Session </w:t>
        </w:r>
      </w:ins>
      <w:ins w:id="69" w:author="Huawei3" w:date="2018-05-15T09:04:00Z">
        <w:r>
          <w:rPr>
            <w:lang w:eastAsia="zh-CN"/>
          </w:rPr>
          <w:t xml:space="preserve">when the Channel is </w:t>
        </w:r>
      </w:ins>
      <w:ins w:id="70" w:author="Huawei3" w:date="2018-05-15T09:06:00Z">
        <w:r>
          <w:rPr>
            <w:lang w:eastAsia="zh-CN"/>
          </w:rPr>
          <w:t>Preview allowed</w:t>
        </w:r>
      </w:ins>
      <w:ins w:id="71" w:author="Huawei3" w:date="2018-05-15T09:04:00Z">
        <w:r>
          <w:rPr>
            <w:lang w:eastAsia="zh-CN"/>
          </w:rPr>
          <w:t xml:space="preserve"> for the 5G-RG PDU Session</w:t>
        </w:r>
      </w:ins>
      <w:ins w:id="72" w:author="Huawei3" w:date="2018-05-15T09:06:00Z">
        <w:r>
          <w:rPr>
            <w:lang w:eastAsia="zh-CN"/>
          </w:rPr>
          <w:t xml:space="preserve">, e.g. </w:t>
        </w:r>
      </w:ins>
      <w:ins w:id="73" w:author="Huawei3" w:date="2018-05-15T09:07:00Z">
        <w:r>
          <w:rPr>
            <w:lang w:eastAsia="zh-CN"/>
          </w:rPr>
          <w:t>the preview will be allowed for 10 seconds</w:t>
        </w:r>
      </w:ins>
      <w:ins w:id="74" w:author="Huawei3" w:date="2018-05-15T09:08:00Z">
        <w:r w:rsidR="00C24E47">
          <w:rPr>
            <w:lang w:eastAsia="zh-CN"/>
          </w:rPr>
          <w:t>.</w:t>
        </w:r>
        <w:r>
          <w:rPr>
            <w:lang w:eastAsia="zh-CN"/>
          </w:rPr>
          <w:t xml:space="preserve"> </w:t>
        </w:r>
      </w:ins>
      <w:ins w:id="75" w:author="Huawei3" w:date="2018-05-15T09:16:00Z">
        <w:r w:rsidR="00C24E47">
          <w:rPr>
            <w:lang w:eastAsia="zh-CN"/>
          </w:rPr>
          <w:t>A</w:t>
        </w:r>
      </w:ins>
      <w:ins w:id="76" w:author="Huawei3" w:date="2018-05-15T09:08:00Z">
        <w:r>
          <w:rPr>
            <w:lang w:eastAsia="zh-CN"/>
          </w:rPr>
          <w:t xml:space="preserve">fter that, </w:t>
        </w:r>
      </w:ins>
      <w:ins w:id="77" w:author="zhuhualin (A)" w:date="2018-06-01T06:09:00Z">
        <w:r w:rsidR="00352CE9">
          <w:rPr>
            <w:lang w:eastAsia="zh-CN"/>
          </w:rPr>
          <w:t xml:space="preserve">the </w:t>
        </w:r>
      </w:ins>
      <w:ins w:id="78" w:author="Huawei3" w:date="2018-05-15T09:08:00Z">
        <w:r>
          <w:rPr>
            <w:lang w:eastAsia="zh-CN"/>
          </w:rPr>
          <w:t xml:space="preserve">UPF </w:t>
        </w:r>
      </w:ins>
      <w:ins w:id="79" w:author="Huawei3" w:date="2018-05-15T09:14:00Z">
        <w:r w:rsidR="00C24E47">
          <w:rPr>
            <w:lang w:eastAsia="zh-CN"/>
          </w:rPr>
          <w:t>unbind</w:t>
        </w:r>
      </w:ins>
      <w:ins w:id="80" w:author="zhuhualin (A)" w:date="2018-06-01T06:09:00Z">
        <w:r w:rsidR="00352CE9">
          <w:rPr>
            <w:lang w:eastAsia="zh-CN"/>
          </w:rPr>
          <w:t>s</w:t>
        </w:r>
      </w:ins>
      <w:ins w:id="81" w:author="Huawei3" w:date="2018-05-15T09:14:00Z">
        <w:r w:rsidR="00C24E47">
          <w:rPr>
            <w:lang w:eastAsia="zh-CN"/>
          </w:rPr>
          <w:t xml:space="preserve"> the multicast address and the PDU Session</w:t>
        </w:r>
      </w:ins>
      <w:ins w:id="82" w:author="Huawei3" w:date="2018-05-15T09:16:00Z">
        <w:r w:rsidR="00C24E47">
          <w:rPr>
            <w:lang w:eastAsia="zh-CN"/>
          </w:rPr>
          <w:t>, and</w:t>
        </w:r>
      </w:ins>
      <w:ins w:id="83" w:author="Huawei3" w:date="2018-05-15T09:14:00Z">
        <w:r w:rsidR="00C24E47">
          <w:rPr>
            <w:lang w:eastAsia="zh-CN"/>
          </w:rPr>
          <w:t xml:space="preserve"> </w:t>
        </w:r>
      </w:ins>
      <w:ins w:id="84" w:author="Huawei3" w:date="2018-05-15T09:08:00Z">
        <w:r>
          <w:rPr>
            <w:lang w:eastAsia="zh-CN"/>
          </w:rPr>
          <w:t>stop</w:t>
        </w:r>
      </w:ins>
      <w:ins w:id="85" w:author="zhuhualin (A)" w:date="2018-06-01T06:09:00Z">
        <w:r w:rsidR="00352CE9">
          <w:rPr>
            <w:lang w:eastAsia="zh-CN"/>
          </w:rPr>
          <w:t>s</w:t>
        </w:r>
      </w:ins>
      <w:ins w:id="86" w:author="Huawei3" w:date="2018-05-15T09:08:00Z">
        <w:r>
          <w:rPr>
            <w:lang w:eastAsia="zh-CN"/>
          </w:rPr>
          <w:t xml:space="preserve"> sending </w:t>
        </w:r>
      </w:ins>
      <w:ins w:id="87" w:author="Huawei3" w:date="2018-05-15T09:09:00Z">
        <w:r w:rsidR="00A60FA2">
          <w:rPr>
            <w:lang w:eastAsia="zh-CN"/>
          </w:rPr>
          <w:t>DL multicast traffic</w:t>
        </w:r>
      </w:ins>
      <w:ins w:id="88" w:author="Huawei3" w:date="2018-05-15T09:04:00Z">
        <w:r>
          <w:rPr>
            <w:lang w:eastAsia="zh-CN"/>
          </w:rPr>
          <w:t>.</w:t>
        </w:r>
      </w:ins>
      <w:ins w:id="89" w:author="Huawei3" w:date="2018-05-15T09:08:00Z">
        <w:r>
          <w:rPr>
            <w:lang w:eastAsia="zh-CN"/>
          </w:rPr>
          <w:t xml:space="preserve"> </w:t>
        </w:r>
      </w:ins>
    </w:p>
    <w:p w14:paraId="15C902F0" w14:textId="25827A73" w:rsidR="003B7A81" w:rsidRDefault="003B7A81">
      <w:pPr>
        <w:pStyle w:val="NO"/>
        <w:rPr>
          <w:ins w:id="90" w:author="Huawei3" w:date="2018-05-15T09:10:00Z"/>
        </w:rPr>
        <w:pPrChange w:id="91" w:author="Huawei3" w:date="2018-05-15T09:24:00Z">
          <w:pPr/>
        </w:pPrChange>
      </w:pPr>
      <w:proofErr w:type="gramStart"/>
      <w:ins w:id="92" w:author="Huawei3" w:date="2018-05-15T09:24:00Z">
        <w:r>
          <w:t>NOTE</w:t>
        </w:r>
        <w:r w:rsidRPr="00050CA8">
          <w:t> </w:t>
        </w:r>
        <w:r>
          <w:t>:</w:t>
        </w:r>
        <w:proofErr w:type="gramEnd"/>
        <w:r>
          <w:tab/>
          <w:t xml:space="preserve">The </w:t>
        </w:r>
        <w:del w:id="93" w:author="zhuhualin (A)" w:date="2018-06-01T06:09:00Z">
          <w:r w:rsidDel="00352CE9">
            <w:delText xml:space="preserve">certain </w:delText>
          </w:r>
        </w:del>
        <w:r>
          <w:t xml:space="preserve">condition </w:t>
        </w:r>
        <w:del w:id="94" w:author="zhuhualin (A)" w:date="2018-06-01T06:09:00Z">
          <w:r w:rsidDel="00352CE9">
            <w:delText xml:space="preserve">which </w:delText>
          </w:r>
        </w:del>
      </w:ins>
      <w:ins w:id="95" w:author="zhuhualin (A)" w:date="2018-06-01T06:09:00Z">
        <w:r w:rsidR="00352CE9">
          <w:t xml:space="preserve">is </w:t>
        </w:r>
      </w:ins>
      <w:ins w:id="96" w:author="Huawei3" w:date="2018-05-15T09:24:00Z">
        <w:r>
          <w:t>defined by the IPTV system is also included in the Channel Access Control list, but not shown in table 6.6.1-1.</w:t>
        </w:r>
      </w:ins>
    </w:p>
    <w:p w14:paraId="3877EDDF" w14:textId="19A0678B" w:rsidR="00E448B6" w:rsidRDefault="00A60FA2">
      <w:pPr>
        <w:pStyle w:val="a8"/>
        <w:numPr>
          <w:ilvl w:val="0"/>
          <w:numId w:val="57"/>
        </w:numPr>
        <w:ind w:firstLineChars="0"/>
        <w:rPr>
          <w:ins w:id="97" w:author="Huawei3" w:date="2018-05-15T08:53:00Z"/>
          <w:lang w:eastAsia="zh-CN"/>
        </w:rPr>
        <w:pPrChange w:id="98" w:author="Huawei3" w:date="2018-05-15T09:10:00Z">
          <w:pPr/>
        </w:pPrChange>
      </w:pPr>
      <w:ins w:id="99" w:author="Huawei3" w:date="2018-05-15T09:10:00Z">
        <w:r>
          <w:rPr>
            <w:lang w:eastAsia="zh-CN"/>
          </w:rPr>
          <w:t xml:space="preserve">UPF </w:t>
        </w:r>
      </w:ins>
      <w:ins w:id="100" w:author="Huawei3" w:date="2018-05-15T09:17:00Z">
        <w:r w:rsidR="00D3024C">
          <w:rPr>
            <w:lang w:eastAsia="zh-CN"/>
          </w:rPr>
          <w:t>drop</w:t>
        </w:r>
      </w:ins>
      <w:ins w:id="101" w:author="zhuhualin (A)" w:date="2018-06-01T06:09:00Z">
        <w:r w:rsidR="00352CE9">
          <w:rPr>
            <w:lang w:eastAsia="zh-CN"/>
          </w:rPr>
          <w:t>s</w:t>
        </w:r>
      </w:ins>
      <w:ins w:id="102" w:author="Huawei3" w:date="2018-05-15T09:17:00Z">
        <w:r w:rsidR="00D3024C">
          <w:rPr>
            <w:lang w:eastAsia="zh-CN"/>
          </w:rPr>
          <w:t xml:space="preserve"> the IGMP join message </w:t>
        </w:r>
      </w:ins>
      <w:ins w:id="103" w:author="Huawei3" w:date="2018-05-15T09:10:00Z">
        <w:r>
          <w:rPr>
            <w:lang w:eastAsia="zh-CN"/>
          </w:rPr>
          <w:t>when the Channel is not allowed for the 5G-RG PDU Session</w:t>
        </w:r>
      </w:ins>
      <w:ins w:id="104" w:author="Huawei3" w:date="2018-05-15T09:18:00Z">
        <w:r w:rsidR="00D3024C">
          <w:rPr>
            <w:lang w:eastAsia="zh-CN"/>
          </w:rPr>
          <w:t xml:space="preserve"> and doesn’t send the DL multicast traffic to the 5G-RG</w:t>
        </w:r>
      </w:ins>
      <w:ins w:id="105" w:author="Huawei3" w:date="2018-05-15T09:10:00Z">
        <w:r>
          <w:rPr>
            <w:lang w:eastAsia="zh-CN"/>
          </w:rPr>
          <w:t>.</w:t>
        </w:r>
      </w:ins>
    </w:p>
    <w:tbl>
      <w:tblPr>
        <w:tblStyle w:val="a9"/>
        <w:tblW w:w="0" w:type="auto"/>
        <w:tblLook w:val="04A0" w:firstRow="1" w:lastRow="0" w:firstColumn="1" w:lastColumn="0" w:noHBand="0" w:noVBand="1"/>
      </w:tblPr>
      <w:tblGrid>
        <w:gridCol w:w="2407"/>
        <w:gridCol w:w="2407"/>
        <w:gridCol w:w="2407"/>
        <w:gridCol w:w="2407"/>
      </w:tblGrid>
      <w:tr w:rsidR="00346FCA" w14:paraId="7435084A" w14:textId="77777777" w:rsidTr="00346FCA">
        <w:trPr>
          <w:ins w:id="106" w:author="Huawei3" w:date="2018-05-15T08:53:00Z"/>
        </w:trPr>
        <w:tc>
          <w:tcPr>
            <w:tcW w:w="2407" w:type="dxa"/>
          </w:tcPr>
          <w:p w14:paraId="3FDA946E" w14:textId="77777777" w:rsidR="00346FCA" w:rsidRDefault="00346FCA" w:rsidP="00EE51BF">
            <w:pPr>
              <w:rPr>
                <w:ins w:id="107" w:author="Huawei3" w:date="2018-05-15T08:53:00Z"/>
                <w:lang w:eastAsia="zh-CN"/>
              </w:rPr>
            </w:pPr>
          </w:p>
        </w:tc>
        <w:tc>
          <w:tcPr>
            <w:tcW w:w="2407" w:type="dxa"/>
          </w:tcPr>
          <w:p w14:paraId="3F7D26FD" w14:textId="1F4D7B3C" w:rsidR="00346FCA" w:rsidRDefault="00346FCA" w:rsidP="00EE51BF">
            <w:pPr>
              <w:rPr>
                <w:ins w:id="108" w:author="Huawei3" w:date="2018-05-15T08:53:00Z"/>
                <w:lang w:eastAsia="zh-CN"/>
              </w:rPr>
            </w:pPr>
            <w:ins w:id="109" w:author="Huawei3" w:date="2018-05-15T08:54:00Z">
              <w:r>
                <w:rPr>
                  <w:lang w:eastAsia="zh-CN"/>
                </w:rPr>
                <w:t>Multicast address 1 (Channel 1)</w:t>
              </w:r>
            </w:ins>
          </w:p>
        </w:tc>
        <w:tc>
          <w:tcPr>
            <w:tcW w:w="2407" w:type="dxa"/>
          </w:tcPr>
          <w:p w14:paraId="3F4D8862" w14:textId="6FB11D61" w:rsidR="00346FCA" w:rsidRDefault="00346FCA" w:rsidP="00EE51BF">
            <w:pPr>
              <w:rPr>
                <w:ins w:id="110" w:author="Huawei3" w:date="2018-05-15T08:53:00Z"/>
                <w:lang w:eastAsia="zh-CN"/>
              </w:rPr>
            </w:pPr>
            <w:ins w:id="111" w:author="Huawei3" w:date="2018-05-15T08:54:00Z">
              <w:r>
                <w:rPr>
                  <w:lang w:eastAsia="zh-CN"/>
                </w:rPr>
                <w:t>Multicast address 2 (Channel 2)</w:t>
              </w:r>
            </w:ins>
          </w:p>
        </w:tc>
        <w:tc>
          <w:tcPr>
            <w:tcW w:w="2407" w:type="dxa"/>
          </w:tcPr>
          <w:p w14:paraId="1C75F497" w14:textId="6BA38322" w:rsidR="00346FCA" w:rsidRDefault="00346FCA" w:rsidP="00EE51BF">
            <w:pPr>
              <w:rPr>
                <w:ins w:id="112" w:author="Huawei3" w:date="2018-05-15T08:53:00Z"/>
                <w:lang w:eastAsia="zh-CN"/>
              </w:rPr>
            </w:pPr>
            <w:ins w:id="113" w:author="Huawei3" w:date="2018-05-15T08:54:00Z">
              <w:r>
                <w:rPr>
                  <w:lang w:eastAsia="zh-CN"/>
                </w:rPr>
                <w:t>Multicast address 3 (Channel 3)</w:t>
              </w:r>
            </w:ins>
          </w:p>
        </w:tc>
      </w:tr>
      <w:tr w:rsidR="00346FCA" w14:paraId="77EC42F8" w14:textId="77777777" w:rsidTr="00346FCA">
        <w:trPr>
          <w:ins w:id="114" w:author="Huawei3" w:date="2018-05-15T08:53:00Z"/>
        </w:trPr>
        <w:tc>
          <w:tcPr>
            <w:tcW w:w="2407" w:type="dxa"/>
          </w:tcPr>
          <w:p w14:paraId="318BEB01" w14:textId="7F183772" w:rsidR="00346FCA" w:rsidRDefault="00E448B6" w:rsidP="00EE51BF">
            <w:pPr>
              <w:rPr>
                <w:ins w:id="115" w:author="Huawei3" w:date="2018-05-15T08:53:00Z"/>
                <w:lang w:eastAsia="zh-CN"/>
              </w:rPr>
            </w:pPr>
            <w:ins w:id="116" w:author="Huawei3" w:date="2018-05-15T09:01:00Z">
              <w:r>
                <w:rPr>
                  <w:lang w:eastAsia="zh-CN"/>
                </w:rPr>
                <w:t xml:space="preserve">5G-RG </w:t>
              </w:r>
            </w:ins>
            <w:ins w:id="117" w:author="Huawei3" w:date="2018-05-15T08:53:00Z">
              <w:r w:rsidR="00346FCA">
                <w:rPr>
                  <w:lang w:eastAsia="zh-CN"/>
                </w:rPr>
                <w:t xml:space="preserve">IP </w:t>
              </w:r>
            </w:ins>
            <w:ins w:id="118" w:author="Huawei3" w:date="2018-05-15T08:54:00Z">
              <w:r w:rsidR="00346FCA">
                <w:rPr>
                  <w:lang w:eastAsia="zh-CN"/>
                </w:rPr>
                <w:t xml:space="preserve">address </w:t>
              </w:r>
            </w:ins>
            <w:ins w:id="119" w:author="Huawei3" w:date="2018-05-15T08:53:00Z">
              <w:r w:rsidR="00346FCA">
                <w:rPr>
                  <w:lang w:eastAsia="zh-CN"/>
                </w:rPr>
                <w:t>1</w:t>
              </w:r>
            </w:ins>
          </w:p>
        </w:tc>
        <w:tc>
          <w:tcPr>
            <w:tcW w:w="2407" w:type="dxa"/>
          </w:tcPr>
          <w:p w14:paraId="5FC36366" w14:textId="35115554" w:rsidR="00346FCA" w:rsidRDefault="00346FCA" w:rsidP="00EE51BF">
            <w:pPr>
              <w:rPr>
                <w:ins w:id="120" w:author="Huawei3" w:date="2018-05-15T08:53:00Z"/>
                <w:lang w:eastAsia="zh-CN"/>
              </w:rPr>
            </w:pPr>
            <w:ins w:id="121" w:author="Huawei3" w:date="2018-05-15T08:55:00Z">
              <w:r>
                <w:rPr>
                  <w:lang w:eastAsia="zh-CN"/>
                </w:rPr>
                <w:t>Fully allowed</w:t>
              </w:r>
            </w:ins>
          </w:p>
        </w:tc>
        <w:tc>
          <w:tcPr>
            <w:tcW w:w="2407" w:type="dxa"/>
          </w:tcPr>
          <w:p w14:paraId="65C91851" w14:textId="19C3F4A1" w:rsidR="00346FCA" w:rsidRDefault="00346FCA" w:rsidP="00EE51BF">
            <w:pPr>
              <w:rPr>
                <w:ins w:id="122" w:author="Huawei3" w:date="2018-05-15T08:53:00Z"/>
                <w:lang w:eastAsia="zh-CN"/>
              </w:rPr>
            </w:pPr>
            <w:ins w:id="123" w:author="Huawei3" w:date="2018-05-15T08:55:00Z">
              <w:r>
                <w:rPr>
                  <w:lang w:eastAsia="zh-CN"/>
                </w:rPr>
                <w:t>Not allowed</w:t>
              </w:r>
            </w:ins>
          </w:p>
        </w:tc>
        <w:tc>
          <w:tcPr>
            <w:tcW w:w="2407" w:type="dxa"/>
          </w:tcPr>
          <w:p w14:paraId="6EB6DA94" w14:textId="36754DE0" w:rsidR="00346FCA" w:rsidRDefault="00346FCA" w:rsidP="00EE51BF">
            <w:pPr>
              <w:rPr>
                <w:ins w:id="124" w:author="Huawei3" w:date="2018-05-15T08:53:00Z"/>
                <w:lang w:eastAsia="zh-CN"/>
              </w:rPr>
            </w:pPr>
            <w:ins w:id="125" w:author="Huawei3" w:date="2018-05-15T08:55:00Z">
              <w:r>
                <w:rPr>
                  <w:lang w:eastAsia="zh-CN"/>
                </w:rPr>
                <w:t>Preview allowed</w:t>
              </w:r>
            </w:ins>
          </w:p>
        </w:tc>
      </w:tr>
      <w:tr w:rsidR="00346FCA" w14:paraId="3CF01902" w14:textId="77777777" w:rsidTr="00346FCA">
        <w:trPr>
          <w:ins w:id="126" w:author="Huawei3" w:date="2018-05-15T08:53:00Z"/>
        </w:trPr>
        <w:tc>
          <w:tcPr>
            <w:tcW w:w="2407" w:type="dxa"/>
          </w:tcPr>
          <w:p w14:paraId="3DD210D1" w14:textId="6068BB71" w:rsidR="00346FCA" w:rsidRDefault="00E448B6" w:rsidP="00EE51BF">
            <w:pPr>
              <w:rPr>
                <w:ins w:id="127" w:author="Huawei3" w:date="2018-05-15T08:53:00Z"/>
                <w:lang w:eastAsia="zh-CN"/>
              </w:rPr>
            </w:pPr>
            <w:ins w:id="128" w:author="Huawei3" w:date="2018-05-15T09:01:00Z">
              <w:r>
                <w:rPr>
                  <w:lang w:eastAsia="zh-CN"/>
                </w:rPr>
                <w:t xml:space="preserve">5G-RG </w:t>
              </w:r>
            </w:ins>
            <w:ins w:id="129" w:author="Huawei3" w:date="2018-05-15T08:54:00Z">
              <w:r w:rsidR="00346FCA">
                <w:rPr>
                  <w:lang w:eastAsia="zh-CN"/>
                </w:rPr>
                <w:t>IP address 2</w:t>
              </w:r>
            </w:ins>
          </w:p>
        </w:tc>
        <w:tc>
          <w:tcPr>
            <w:tcW w:w="2407" w:type="dxa"/>
          </w:tcPr>
          <w:p w14:paraId="3EDBEAFB" w14:textId="4306C5A9" w:rsidR="00346FCA" w:rsidRDefault="00346FCA" w:rsidP="00EE51BF">
            <w:pPr>
              <w:rPr>
                <w:ins w:id="130" w:author="Huawei3" w:date="2018-05-15T08:53:00Z"/>
                <w:lang w:eastAsia="zh-CN"/>
              </w:rPr>
            </w:pPr>
            <w:ins w:id="131" w:author="Huawei3" w:date="2018-05-15T08:55:00Z">
              <w:r>
                <w:rPr>
                  <w:lang w:eastAsia="zh-CN"/>
                </w:rPr>
                <w:t>Fully allowed</w:t>
              </w:r>
            </w:ins>
          </w:p>
        </w:tc>
        <w:tc>
          <w:tcPr>
            <w:tcW w:w="2407" w:type="dxa"/>
          </w:tcPr>
          <w:p w14:paraId="15D27CD9" w14:textId="75D9AB0D" w:rsidR="00346FCA" w:rsidRDefault="00346FCA" w:rsidP="00EE51BF">
            <w:pPr>
              <w:rPr>
                <w:ins w:id="132" w:author="Huawei3" w:date="2018-05-15T08:53:00Z"/>
                <w:lang w:eastAsia="zh-CN"/>
              </w:rPr>
            </w:pPr>
            <w:ins w:id="133" w:author="Huawei3" w:date="2018-05-15T08:55:00Z">
              <w:r>
                <w:rPr>
                  <w:lang w:eastAsia="zh-CN"/>
                </w:rPr>
                <w:t>Fully allowed</w:t>
              </w:r>
            </w:ins>
          </w:p>
        </w:tc>
        <w:tc>
          <w:tcPr>
            <w:tcW w:w="2407" w:type="dxa"/>
          </w:tcPr>
          <w:p w14:paraId="470C4641" w14:textId="3A83F694" w:rsidR="00346FCA" w:rsidRDefault="00346FCA" w:rsidP="00EE51BF">
            <w:pPr>
              <w:rPr>
                <w:ins w:id="134" w:author="Huawei3" w:date="2018-05-15T08:53:00Z"/>
                <w:lang w:eastAsia="zh-CN"/>
              </w:rPr>
            </w:pPr>
            <w:ins w:id="135" w:author="Huawei3" w:date="2018-05-15T08:55:00Z">
              <w:r>
                <w:rPr>
                  <w:lang w:eastAsia="zh-CN"/>
                </w:rPr>
                <w:t>Not allowed</w:t>
              </w:r>
            </w:ins>
          </w:p>
        </w:tc>
      </w:tr>
      <w:tr w:rsidR="00346FCA" w14:paraId="04AC67FB" w14:textId="77777777" w:rsidTr="00346FCA">
        <w:trPr>
          <w:ins w:id="136" w:author="Huawei3" w:date="2018-05-15T08:53:00Z"/>
        </w:trPr>
        <w:tc>
          <w:tcPr>
            <w:tcW w:w="2407" w:type="dxa"/>
          </w:tcPr>
          <w:p w14:paraId="61FC430F" w14:textId="2CEBCA06" w:rsidR="00346FCA" w:rsidRDefault="00E448B6" w:rsidP="00EE51BF">
            <w:pPr>
              <w:rPr>
                <w:ins w:id="137" w:author="Huawei3" w:date="2018-05-15T08:53:00Z"/>
                <w:lang w:eastAsia="zh-CN"/>
              </w:rPr>
            </w:pPr>
            <w:ins w:id="138" w:author="Huawei3" w:date="2018-05-15T09:01:00Z">
              <w:r>
                <w:rPr>
                  <w:lang w:eastAsia="zh-CN"/>
                </w:rPr>
                <w:t xml:space="preserve">5G-RG </w:t>
              </w:r>
            </w:ins>
            <w:ins w:id="139" w:author="Huawei3" w:date="2018-05-15T08:54:00Z">
              <w:r w:rsidR="00346FCA">
                <w:rPr>
                  <w:lang w:eastAsia="zh-CN"/>
                </w:rPr>
                <w:t>IP address 3</w:t>
              </w:r>
            </w:ins>
          </w:p>
        </w:tc>
        <w:tc>
          <w:tcPr>
            <w:tcW w:w="2407" w:type="dxa"/>
          </w:tcPr>
          <w:p w14:paraId="25A56E6B" w14:textId="51DF6AF6" w:rsidR="00346FCA" w:rsidRDefault="00346FCA" w:rsidP="00EE51BF">
            <w:pPr>
              <w:rPr>
                <w:ins w:id="140" w:author="Huawei3" w:date="2018-05-15T08:53:00Z"/>
                <w:lang w:eastAsia="zh-CN"/>
              </w:rPr>
            </w:pPr>
            <w:ins w:id="141" w:author="Huawei3" w:date="2018-05-15T08:55:00Z">
              <w:r>
                <w:rPr>
                  <w:lang w:eastAsia="zh-CN"/>
                </w:rPr>
                <w:t>Fully allowed</w:t>
              </w:r>
            </w:ins>
          </w:p>
        </w:tc>
        <w:tc>
          <w:tcPr>
            <w:tcW w:w="2407" w:type="dxa"/>
          </w:tcPr>
          <w:p w14:paraId="5689BBC9" w14:textId="33D83727" w:rsidR="00346FCA" w:rsidRDefault="00346FCA" w:rsidP="00EE51BF">
            <w:pPr>
              <w:rPr>
                <w:ins w:id="142" w:author="Huawei3" w:date="2018-05-15T08:53:00Z"/>
                <w:lang w:eastAsia="zh-CN"/>
              </w:rPr>
            </w:pPr>
            <w:ins w:id="143" w:author="Huawei3" w:date="2018-05-15T08:55:00Z">
              <w:r>
                <w:rPr>
                  <w:lang w:eastAsia="zh-CN"/>
                </w:rPr>
                <w:t>Preview allowed</w:t>
              </w:r>
            </w:ins>
          </w:p>
        </w:tc>
        <w:tc>
          <w:tcPr>
            <w:tcW w:w="2407" w:type="dxa"/>
          </w:tcPr>
          <w:p w14:paraId="7CF601B5" w14:textId="08C89AA7" w:rsidR="00346FCA" w:rsidRPr="00346FCA" w:rsidRDefault="00346FCA" w:rsidP="00EE51BF">
            <w:pPr>
              <w:rPr>
                <w:ins w:id="144" w:author="Huawei3" w:date="2018-05-15T08:53:00Z"/>
                <w:b/>
                <w:lang w:eastAsia="zh-CN"/>
                <w:rPrChange w:id="145" w:author="Huawei3" w:date="2018-05-15T08:55:00Z">
                  <w:rPr>
                    <w:ins w:id="146" w:author="Huawei3" w:date="2018-05-15T08:53:00Z"/>
                    <w:lang w:eastAsia="zh-CN"/>
                  </w:rPr>
                </w:rPrChange>
              </w:rPr>
            </w:pPr>
            <w:ins w:id="147" w:author="Huawei3" w:date="2018-05-15T08:55:00Z">
              <w:r>
                <w:rPr>
                  <w:lang w:eastAsia="zh-CN"/>
                </w:rPr>
                <w:t>Preview allowed</w:t>
              </w:r>
            </w:ins>
          </w:p>
        </w:tc>
      </w:tr>
    </w:tbl>
    <w:p w14:paraId="3172117E" w14:textId="14836DED" w:rsidR="00346FCA" w:rsidRDefault="00346FCA" w:rsidP="00346FCA">
      <w:pPr>
        <w:pStyle w:val="TF"/>
        <w:rPr>
          <w:ins w:id="148" w:author="Huawei3" w:date="2018-05-15T15:43:00Z"/>
        </w:rPr>
      </w:pPr>
      <w:ins w:id="149" w:author="Huawei3" w:date="2018-05-15T08:56:00Z">
        <w:r>
          <w:t>Table</w:t>
        </w:r>
        <w:r w:rsidRPr="005914DD">
          <w:t xml:space="preserve"> 6.6.</w:t>
        </w:r>
      </w:ins>
      <w:ins w:id="150" w:author="Huawei3" w:date="2018-05-15T08:57:00Z">
        <w:r>
          <w:t>1</w:t>
        </w:r>
      </w:ins>
      <w:ins w:id="151" w:author="Huawei3" w:date="2018-05-15T08:56:00Z">
        <w:r w:rsidRPr="005914DD">
          <w:t xml:space="preserve">-1: </w:t>
        </w:r>
      </w:ins>
      <w:ins w:id="152" w:author="Huawei3" w:date="2018-05-15T08:57:00Z">
        <w:r>
          <w:t>An example of Channel Access Control list</w:t>
        </w:r>
      </w:ins>
    </w:p>
    <w:p w14:paraId="6D55D261" w14:textId="72878ED3" w:rsidR="0014203D" w:rsidRPr="005914DD" w:rsidDel="00E37E5D" w:rsidRDefault="0014203D">
      <w:pPr>
        <w:pStyle w:val="NO"/>
        <w:rPr>
          <w:del w:id="153" w:author="Huawei3" w:date="2018-05-14T16:53:00Z"/>
        </w:rPr>
        <w:pPrChange w:id="154" w:author="Huawei3" w:date="2018-05-14T09:28:00Z">
          <w:pPr/>
        </w:pPrChange>
      </w:pPr>
    </w:p>
    <w:p w14:paraId="650BF33C" w14:textId="77777777" w:rsidR="00EE51BF" w:rsidRPr="005914DD" w:rsidRDefault="00EE51BF" w:rsidP="00EE51BF">
      <w:pPr>
        <w:pStyle w:val="3"/>
        <w:rPr>
          <w:lang w:val="x-none"/>
        </w:rPr>
      </w:pPr>
      <w:bookmarkStart w:id="155" w:name="_Toc512244763"/>
      <w:r w:rsidRPr="005914DD">
        <w:rPr>
          <w:lang w:val="x-none"/>
        </w:rPr>
        <w:lastRenderedPageBreak/>
        <w:t>6.6.2 Procedure</w:t>
      </w:r>
      <w:bookmarkEnd w:id="155"/>
    </w:p>
    <w:p w14:paraId="167F23E2" w14:textId="77777777" w:rsidR="00EE51BF" w:rsidRPr="005914DD" w:rsidRDefault="00EE51BF" w:rsidP="00EE51BF">
      <w:pPr>
        <w:pStyle w:val="TH"/>
      </w:pPr>
      <w:r w:rsidRPr="005914DD">
        <w:t xml:space="preserve"> </w:t>
      </w:r>
      <w:r w:rsidRPr="005914DD">
        <w:object w:dxaOrig="15451" w:dyaOrig="14911" w14:anchorId="0F27CC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468pt" o:ole="">
            <v:imagedata r:id="rId8" o:title=""/>
          </v:shape>
          <o:OLEObject Type="Embed" ProgID="Visio.Drawing.15" ShapeID="_x0000_i1025" DrawAspect="Content" ObjectID="_1589338807" r:id="rId9"/>
        </w:object>
      </w:r>
    </w:p>
    <w:p w14:paraId="26905BD6" w14:textId="77777777" w:rsidR="00EE51BF" w:rsidRPr="005914DD" w:rsidRDefault="00EE51BF" w:rsidP="00EE51BF">
      <w:pPr>
        <w:pStyle w:val="TF"/>
      </w:pPr>
      <w:r w:rsidRPr="005914DD">
        <w:t>Figure 6.6.2-1: Registration Procedure and PDU Session Establishment Procedure to support IPTV service</w:t>
      </w:r>
    </w:p>
    <w:p w14:paraId="0B1FE634" w14:textId="39B10A33" w:rsidR="00EE51BF" w:rsidRPr="005914DD" w:rsidRDefault="00EE51BF" w:rsidP="00EE51BF">
      <w:pPr>
        <w:pStyle w:val="B1"/>
        <w:rPr>
          <w:lang w:eastAsia="zh-CN"/>
        </w:rPr>
      </w:pPr>
      <w:r w:rsidRPr="005914DD">
        <w:rPr>
          <w:lang w:eastAsia="zh-CN"/>
        </w:rPr>
        <w:t xml:space="preserve">Step 0: Registration Procedure for 5G-RG </w:t>
      </w:r>
      <w:ins w:id="156" w:author="zhuhualin (A)" w:date="2018-06-01T06:10:00Z">
        <w:r w:rsidR="00352CE9">
          <w:rPr>
            <w:lang w:eastAsia="zh-CN"/>
          </w:rPr>
          <w:t xml:space="preserve">is </w:t>
        </w:r>
      </w:ins>
      <w:r w:rsidRPr="005914DD">
        <w:rPr>
          <w:lang w:eastAsia="zh-CN"/>
        </w:rPr>
        <w:t>depicted in TS 23.502 [3] clause 4.2.2.2. The difference is that</w:t>
      </w:r>
      <w:r w:rsidRPr="005914DD">
        <w:rPr>
          <w:rFonts w:hint="eastAsia"/>
          <w:lang w:eastAsia="zh-CN"/>
        </w:rPr>
        <w:t xml:space="preserve"> the </w:t>
      </w:r>
      <w:r w:rsidRPr="005914DD">
        <w:rPr>
          <w:lang w:eastAsia="zh-CN"/>
        </w:rPr>
        <w:t xml:space="preserve">Line ID is included in the Subscription data and stored in UDM. </w:t>
      </w:r>
    </w:p>
    <w:p w14:paraId="61CF1AFA" w14:textId="77777777" w:rsidR="00EE51BF" w:rsidRPr="005914DD" w:rsidRDefault="00EE51BF" w:rsidP="00EE51BF">
      <w:pPr>
        <w:pStyle w:val="NO"/>
        <w:rPr>
          <w:rFonts w:eastAsia="宋体"/>
        </w:rPr>
      </w:pPr>
      <w:r w:rsidRPr="005914DD">
        <w:rPr>
          <w:rFonts w:eastAsia="宋体"/>
        </w:rPr>
        <w:t>NOTE :</w:t>
      </w:r>
      <w:r w:rsidRPr="005914DD">
        <w:rPr>
          <w:rFonts w:eastAsia="宋体"/>
        </w:rPr>
        <w:tab/>
        <w:t xml:space="preserve">5G-RG can act as the UE </w:t>
      </w:r>
      <w:r w:rsidRPr="005914DD">
        <w:t>depicted in Registration Procedure in TS 23.502 [3] clause 4.2.2.2</w:t>
      </w:r>
      <w:r w:rsidRPr="005914DD">
        <w:rPr>
          <w:rFonts w:eastAsia="宋体"/>
        </w:rPr>
        <w:t>.</w:t>
      </w:r>
    </w:p>
    <w:p w14:paraId="614ACA9A" w14:textId="7330617B" w:rsidR="00EE51BF" w:rsidRPr="005914DD" w:rsidRDefault="00EE51BF" w:rsidP="00EE51BF">
      <w:pPr>
        <w:pStyle w:val="B1"/>
        <w:rPr>
          <w:lang w:eastAsia="zh-CN"/>
        </w:rPr>
      </w:pPr>
      <w:r w:rsidRPr="005914DD">
        <w:rPr>
          <w:i/>
          <w:lang w:eastAsia="zh-CN"/>
        </w:rPr>
        <w:t>Step 1a</w:t>
      </w:r>
      <w:r w:rsidRPr="005914DD">
        <w:rPr>
          <w:lang w:eastAsia="zh-CN"/>
        </w:rPr>
        <w:t xml:space="preserve">: 5G-RG </w:t>
      </w:r>
      <w:r w:rsidRPr="005914DD">
        <w:rPr>
          <w:lang w:val="en-US" w:eastAsia="zh-CN"/>
        </w:rPr>
        <w:t>initiate</w:t>
      </w:r>
      <w:ins w:id="157" w:author="zhuhualin (A)" w:date="2018-06-01T06:10:00Z">
        <w:r w:rsidR="00352CE9">
          <w:rPr>
            <w:lang w:val="en-US" w:eastAsia="zh-CN"/>
          </w:rPr>
          <w:t>s</w:t>
        </w:r>
      </w:ins>
      <w:del w:id="158" w:author="zhuhualin (A)" w:date="2018-06-01T06:10:00Z">
        <w:r w:rsidRPr="005914DD" w:rsidDel="00352CE9">
          <w:rPr>
            <w:lang w:val="en-US" w:eastAsia="zh-CN"/>
          </w:rPr>
          <w:delText>d</w:delText>
        </w:r>
      </w:del>
      <w:r w:rsidRPr="005914DD">
        <w:rPr>
          <w:lang w:val="en-US" w:eastAsia="zh-CN"/>
        </w:rPr>
        <w:t xml:space="preserve"> the PDU session </w:t>
      </w:r>
      <w:r w:rsidRPr="005914DD">
        <w:rPr>
          <w:lang w:eastAsia="zh-CN"/>
        </w:rPr>
        <w:t>establishment</w:t>
      </w:r>
      <w:r w:rsidRPr="005914DD">
        <w:rPr>
          <w:lang w:val="en-US" w:eastAsia="zh-CN"/>
        </w:rPr>
        <w:t xml:space="preserve"> procedure dedicated to IPTV service. The following steps are the same as described in </w:t>
      </w:r>
      <w:r w:rsidRPr="005914DD">
        <w:rPr>
          <w:lang w:eastAsia="zh-CN"/>
        </w:rPr>
        <w:t xml:space="preserve">TS 23.502 [3] clause 4.2.2.2 with the differences below. </w:t>
      </w:r>
    </w:p>
    <w:p w14:paraId="0D4B515C" w14:textId="77777777" w:rsidR="00EE51BF" w:rsidRPr="005914DD" w:rsidRDefault="00EE51BF" w:rsidP="00EE51BF">
      <w:pPr>
        <w:pStyle w:val="NO"/>
        <w:rPr>
          <w:rFonts w:eastAsia="宋体"/>
        </w:rPr>
      </w:pPr>
      <w:r w:rsidRPr="005914DD">
        <w:rPr>
          <w:rFonts w:eastAsia="宋体"/>
        </w:rPr>
        <w:t>NOTE : the condition to trigger the 5G-RG to establish the PDU Session for IPTV service is implementation specific (e.g. when the STB is switch on).</w:t>
      </w:r>
    </w:p>
    <w:p w14:paraId="1D7D00FA" w14:textId="0331F187" w:rsidR="00EE51BF" w:rsidRPr="005914DD" w:rsidRDefault="00EE51BF" w:rsidP="00EE51BF">
      <w:pPr>
        <w:pStyle w:val="B1"/>
        <w:rPr>
          <w:lang w:eastAsia="zh-CN"/>
        </w:rPr>
      </w:pPr>
      <w:r w:rsidRPr="005914DD">
        <w:rPr>
          <w:lang w:eastAsia="zh-CN"/>
        </w:rPr>
        <w:t>-</w:t>
      </w:r>
      <w:r w:rsidRPr="005914DD">
        <w:rPr>
          <w:lang w:eastAsia="zh-CN"/>
        </w:rPr>
        <w:tab/>
      </w:r>
      <w:r w:rsidRPr="005914DD">
        <w:rPr>
          <w:i/>
          <w:lang w:eastAsia="zh-CN"/>
        </w:rPr>
        <w:t>Step 1b:</w:t>
      </w:r>
      <w:r w:rsidRPr="005914DD">
        <w:rPr>
          <w:lang w:eastAsia="zh-CN"/>
        </w:rPr>
        <w:t xml:space="preserve"> the DNN for IPTV is sent by the 5G-RG to the AMF. Furthermore, since IPTV network </w:t>
      </w:r>
      <w:del w:id="159" w:author="zhuhualin (A)" w:date="2018-06-01T06:10:00Z">
        <w:r w:rsidRPr="005914DD" w:rsidDel="00352CE9">
          <w:rPr>
            <w:lang w:eastAsia="zh-CN"/>
          </w:rPr>
          <w:delText xml:space="preserve">shall </w:delText>
        </w:r>
      </w:del>
      <w:r w:rsidRPr="005914DD">
        <w:rPr>
          <w:lang w:eastAsia="zh-CN"/>
        </w:rPr>
        <w:t>allocate</w:t>
      </w:r>
      <w:ins w:id="160" w:author="zhuhualin (A)" w:date="2018-06-01T06:10:00Z">
        <w:r w:rsidR="00352CE9">
          <w:rPr>
            <w:lang w:eastAsia="zh-CN"/>
          </w:rPr>
          <w:t>s</w:t>
        </w:r>
      </w:ins>
      <w:r w:rsidRPr="005914DD">
        <w:rPr>
          <w:lang w:eastAsia="zh-CN"/>
        </w:rPr>
        <w:t xml:space="preserve"> the IP address to this PDU session via DHCPv4, the 5G-RG shall indicate within the Protocol Configuration Options element that the UE requests to obtain the IPv4 address with DHCPv4.</w:t>
      </w:r>
    </w:p>
    <w:p w14:paraId="5F9B4664" w14:textId="77777777" w:rsidR="00EE51BF" w:rsidRPr="005914DD" w:rsidRDefault="00EE51BF" w:rsidP="00EE51BF">
      <w:pPr>
        <w:pStyle w:val="B1"/>
        <w:rPr>
          <w:lang w:eastAsia="zh-CN"/>
        </w:rPr>
      </w:pPr>
      <w:r w:rsidRPr="005914DD">
        <w:rPr>
          <w:lang w:eastAsia="zh-CN"/>
        </w:rPr>
        <w:t>-</w:t>
      </w:r>
      <w:r w:rsidRPr="005914DD">
        <w:rPr>
          <w:lang w:eastAsia="zh-CN"/>
        </w:rPr>
        <w:tab/>
      </w:r>
      <w:r w:rsidRPr="005914DD">
        <w:rPr>
          <w:i/>
          <w:lang w:eastAsia="zh-CN"/>
        </w:rPr>
        <w:t xml:space="preserve">Step 2: </w:t>
      </w:r>
      <w:r w:rsidRPr="005914DD">
        <w:rPr>
          <w:lang w:eastAsia="zh-CN"/>
        </w:rPr>
        <w:t>the AMF shall select a SMF that support IPTV Service if the AMF receive the DNN for IPTV in step 1b.</w:t>
      </w:r>
    </w:p>
    <w:p w14:paraId="62E866C8" w14:textId="77777777" w:rsidR="00EE51BF" w:rsidRPr="005914DD" w:rsidRDefault="00EE51BF" w:rsidP="00EE51BF">
      <w:pPr>
        <w:pStyle w:val="B1"/>
        <w:rPr>
          <w:lang w:eastAsia="zh-CN"/>
        </w:rPr>
      </w:pPr>
      <w:r w:rsidRPr="005914DD">
        <w:rPr>
          <w:lang w:eastAsia="zh-CN"/>
        </w:rPr>
        <w:lastRenderedPageBreak/>
        <w:t>-</w:t>
      </w:r>
      <w:r w:rsidRPr="005914DD">
        <w:rPr>
          <w:lang w:eastAsia="zh-CN"/>
        </w:rPr>
        <w:tab/>
      </w:r>
      <w:r w:rsidRPr="005914DD">
        <w:rPr>
          <w:i/>
          <w:lang w:eastAsia="zh-CN"/>
        </w:rPr>
        <w:t xml:space="preserve">Step 4a-4b: </w:t>
      </w:r>
      <w:r w:rsidRPr="005914DD">
        <w:rPr>
          <w:lang w:eastAsia="zh-CN"/>
        </w:rPr>
        <w:t>SMF receives the subscription data from UDM which includes the Line ID.</w:t>
      </w:r>
    </w:p>
    <w:p w14:paraId="08BBFB8C" w14:textId="77777777" w:rsidR="00EE51BF" w:rsidRPr="005914DD" w:rsidRDefault="00EE51BF" w:rsidP="00EE51BF">
      <w:pPr>
        <w:pStyle w:val="B1"/>
        <w:rPr>
          <w:lang w:eastAsia="zh-CN"/>
        </w:rPr>
      </w:pPr>
      <w:r w:rsidRPr="005914DD">
        <w:rPr>
          <w:i/>
          <w:lang w:eastAsia="zh-CN"/>
        </w:rPr>
        <w:t>-</w:t>
      </w:r>
      <w:r w:rsidRPr="005914DD">
        <w:rPr>
          <w:i/>
          <w:lang w:eastAsia="zh-CN"/>
        </w:rPr>
        <w:tab/>
        <w:t xml:space="preserve">Step 6b: </w:t>
      </w:r>
      <w:r w:rsidRPr="005914DD">
        <w:rPr>
          <w:lang w:eastAsia="zh-CN"/>
        </w:rPr>
        <w:t xml:space="preserve">SMF receives </w:t>
      </w:r>
      <w:proofErr w:type="spellStart"/>
      <w:r w:rsidRPr="005914DD">
        <w:rPr>
          <w:lang w:eastAsia="zh-CN"/>
        </w:rPr>
        <w:t>QoS</w:t>
      </w:r>
      <w:proofErr w:type="spellEnd"/>
      <w:r w:rsidRPr="005914DD">
        <w:rPr>
          <w:lang w:eastAsia="zh-CN"/>
        </w:rPr>
        <w:t xml:space="preserve"> Profile(s) related to IPTV Service, including the </w:t>
      </w:r>
      <w:proofErr w:type="spellStart"/>
      <w:r w:rsidRPr="005914DD">
        <w:rPr>
          <w:lang w:eastAsia="zh-CN"/>
        </w:rPr>
        <w:t>QoS</w:t>
      </w:r>
      <w:proofErr w:type="spellEnd"/>
      <w:r w:rsidRPr="005914DD">
        <w:rPr>
          <w:lang w:eastAsia="zh-CN"/>
        </w:rPr>
        <w:t xml:space="preserve"> Profile(s) for multicast service.</w:t>
      </w:r>
    </w:p>
    <w:p w14:paraId="2EADEB20" w14:textId="75741536" w:rsidR="00EE51BF" w:rsidRPr="005914DD" w:rsidRDefault="00EE51BF" w:rsidP="00EE51BF">
      <w:pPr>
        <w:pStyle w:val="B1"/>
        <w:rPr>
          <w:lang w:eastAsia="zh-CN"/>
        </w:rPr>
      </w:pPr>
      <w:r w:rsidRPr="005914DD">
        <w:rPr>
          <w:lang w:eastAsia="zh-CN"/>
        </w:rPr>
        <w:t>-</w:t>
      </w:r>
      <w:r w:rsidRPr="005914DD">
        <w:rPr>
          <w:lang w:eastAsia="zh-CN"/>
        </w:rPr>
        <w:tab/>
      </w:r>
      <w:r w:rsidRPr="005914DD">
        <w:rPr>
          <w:i/>
          <w:lang w:eastAsia="zh-CN"/>
        </w:rPr>
        <w:t xml:space="preserve">Step 7: </w:t>
      </w:r>
      <w:r w:rsidRPr="005914DD">
        <w:rPr>
          <w:lang w:eastAsia="zh-CN"/>
        </w:rPr>
        <w:t xml:space="preserve">SMF selects the UPF </w:t>
      </w:r>
      <w:del w:id="161" w:author="zhuhualin (A)" w:date="2018-06-01T06:10:00Z">
        <w:r w:rsidRPr="005914DD" w:rsidDel="00352CE9">
          <w:rPr>
            <w:lang w:eastAsia="zh-CN"/>
          </w:rPr>
          <w:delText>that</w:delText>
        </w:r>
      </w:del>
      <w:ins w:id="162" w:author="zhuhualin (A)" w:date="2018-06-01T06:10:00Z">
        <w:r w:rsidR="00352CE9">
          <w:rPr>
            <w:lang w:eastAsia="zh-CN"/>
          </w:rPr>
          <w:t xml:space="preserve"> which</w:t>
        </w:r>
      </w:ins>
      <w:r w:rsidRPr="005914DD">
        <w:rPr>
          <w:lang w:eastAsia="zh-CN"/>
        </w:rPr>
        <w:t xml:space="preserve"> support</w:t>
      </w:r>
      <w:ins w:id="163" w:author="zhuhualin (A)" w:date="2018-06-01T06:11:00Z">
        <w:r w:rsidR="00352CE9">
          <w:rPr>
            <w:lang w:eastAsia="zh-CN"/>
          </w:rPr>
          <w:t>s the</w:t>
        </w:r>
      </w:ins>
      <w:r w:rsidRPr="005914DD">
        <w:rPr>
          <w:lang w:eastAsia="zh-CN"/>
        </w:rPr>
        <w:t xml:space="preserve"> IPTV Service.</w:t>
      </w:r>
    </w:p>
    <w:p w14:paraId="6121E61E" w14:textId="77777777" w:rsidR="00EE51BF" w:rsidRPr="005914DD" w:rsidRDefault="00EE51BF" w:rsidP="00EE51BF">
      <w:pPr>
        <w:pStyle w:val="B1"/>
        <w:rPr>
          <w:lang w:eastAsia="zh-CN"/>
        </w:rPr>
      </w:pPr>
      <w:r w:rsidRPr="005914DD">
        <w:rPr>
          <w:lang w:eastAsia="zh-CN"/>
        </w:rPr>
        <w:t>-</w:t>
      </w:r>
      <w:r w:rsidRPr="005914DD">
        <w:rPr>
          <w:lang w:eastAsia="zh-CN"/>
        </w:rPr>
        <w:tab/>
      </w:r>
      <w:r w:rsidRPr="005914DD">
        <w:rPr>
          <w:i/>
          <w:lang w:eastAsia="zh-CN"/>
        </w:rPr>
        <w:t xml:space="preserve">Step 9a: </w:t>
      </w:r>
      <w:r w:rsidRPr="005914DD">
        <w:rPr>
          <w:lang w:eastAsia="zh-CN"/>
        </w:rPr>
        <w:t>Line ID is included in the N4 Session Establishment/Modification Request to UPF.</w:t>
      </w:r>
    </w:p>
    <w:p w14:paraId="6C85EF47" w14:textId="77777777" w:rsidR="00EE51BF" w:rsidRPr="005914DD" w:rsidRDefault="00EE51BF" w:rsidP="00EE51BF">
      <w:pPr>
        <w:pStyle w:val="B1"/>
        <w:rPr>
          <w:lang w:eastAsia="zh-CN"/>
        </w:rPr>
      </w:pPr>
      <w:r w:rsidRPr="005914DD">
        <w:rPr>
          <w:lang w:eastAsia="zh-CN"/>
        </w:rPr>
        <w:t>-</w:t>
      </w:r>
      <w:r w:rsidRPr="005914DD">
        <w:rPr>
          <w:lang w:eastAsia="zh-CN"/>
        </w:rPr>
        <w:tab/>
        <w:t xml:space="preserve">New </w:t>
      </w:r>
      <w:r w:rsidRPr="005914DD">
        <w:rPr>
          <w:i/>
          <w:lang w:eastAsia="zh-CN"/>
        </w:rPr>
        <w:t xml:space="preserve">Step 9b: </w:t>
      </w:r>
      <w:r w:rsidRPr="005914DD">
        <w:rPr>
          <w:lang w:eastAsia="zh-CN"/>
        </w:rPr>
        <w:t>UPF shall bind the Line ID received in step 9a with the CN Tunnel Info.</w:t>
      </w:r>
    </w:p>
    <w:p w14:paraId="69396396" w14:textId="065BFE13" w:rsidR="00EE51BF" w:rsidRDefault="00EE51BF" w:rsidP="00EE51BF">
      <w:pPr>
        <w:pStyle w:val="TH"/>
        <w:rPr>
          <w:ins w:id="164" w:author="Huawei3" w:date="2018-05-15T09:26:00Z"/>
        </w:rPr>
      </w:pPr>
      <w:r w:rsidRPr="005914DD">
        <w:object w:dxaOrig="9785" w:dyaOrig="10553" w14:anchorId="04DC0D63">
          <v:shape id="_x0000_i1026" type="#_x0000_t75" style="width:482.4pt;height:518.4pt" o:ole="">
            <v:imagedata r:id="rId10" o:title=""/>
          </v:shape>
          <o:OLEObject Type="Embed" ProgID="Visio.Drawing.11" ShapeID="_x0000_i1026" DrawAspect="Content" ObjectID="_1589338808" r:id="rId11"/>
        </w:object>
      </w:r>
    </w:p>
    <w:p w14:paraId="6B364DA6" w14:textId="51EDA643" w:rsidR="00011591" w:rsidRPr="005914DD" w:rsidRDefault="009F1649" w:rsidP="00EE51BF">
      <w:pPr>
        <w:pStyle w:val="TH"/>
      </w:pPr>
      <w:r>
        <w:fldChar w:fldCharType="begin"/>
      </w:r>
      <w:r>
        <w:fldChar w:fldCharType="end"/>
      </w:r>
    </w:p>
    <w:p w14:paraId="59AE67CD" w14:textId="77777777" w:rsidR="00EE51BF" w:rsidRPr="005914DD" w:rsidRDefault="00EE51BF" w:rsidP="00EE51BF">
      <w:pPr>
        <w:pStyle w:val="TF"/>
        <w:rPr>
          <w:lang w:eastAsia="zh-CN"/>
        </w:rPr>
      </w:pPr>
      <w:r w:rsidRPr="005914DD">
        <w:t>Figure 6.6.2-2: IPTV Access Procedure</w:t>
      </w:r>
    </w:p>
    <w:p w14:paraId="12D11C69" w14:textId="26A94749" w:rsidR="00EE51BF" w:rsidRPr="005914DD" w:rsidRDefault="00EE51BF" w:rsidP="00EE51BF">
      <w:r w:rsidRPr="005914DD">
        <w:t>When PDU Session Establishment Procedure is completed, the STB shall initia</w:t>
      </w:r>
      <w:ins w:id="165" w:author="zhuhualin (A)" w:date="2018-06-01T06:11:00Z">
        <w:r w:rsidR="00352CE9">
          <w:t>te</w:t>
        </w:r>
      </w:ins>
      <w:del w:id="166" w:author="zhuhualin (A)" w:date="2018-06-01T06:11:00Z">
        <w:r w:rsidRPr="005914DD" w:rsidDel="00352CE9">
          <w:delText>l</w:delText>
        </w:r>
      </w:del>
      <w:r w:rsidRPr="005914DD">
        <w:t xml:space="preserve"> the IPTV Access Procedure based on the DHCPv4 Procedure as follows:</w:t>
      </w:r>
    </w:p>
    <w:p w14:paraId="7B3BA210" w14:textId="77777777" w:rsidR="00EE51BF" w:rsidRPr="005914DD" w:rsidRDefault="00EE51BF" w:rsidP="00EE51BF">
      <w:pPr>
        <w:pStyle w:val="B1"/>
        <w:rPr>
          <w:lang w:eastAsia="zh-CN"/>
        </w:rPr>
      </w:pPr>
      <w:r w:rsidRPr="005914DD">
        <w:rPr>
          <w:lang w:eastAsia="zh-CN"/>
        </w:rPr>
        <w:lastRenderedPageBreak/>
        <w:t>Step 1: The STB sends the DHCP Discover message to the UPF over the user plane. The UPF and the SMF interacts as described in TS 23.501 clause 5.8.2.2.</w:t>
      </w:r>
    </w:p>
    <w:p w14:paraId="39C52950" w14:textId="77777777" w:rsidR="00EE51BF" w:rsidRPr="005914DD" w:rsidRDefault="00EE51BF" w:rsidP="00EE51BF">
      <w:pPr>
        <w:pStyle w:val="B1"/>
        <w:rPr>
          <w:lang w:eastAsia="zh-CN"/>
        </w:rPr>
      </w:pPr>
      <w:r w:rsidRPr="005914DD">
        <w:rPr>
          <w:lang w:eastAsia="zh-CN"/>
        </w:rPr>
        <w:t xml:space="preserve">Step 2: the SMF acts as DHCP Proxy and adds the Option 82 defined in </w:t>
      </w:r>
      <w:r w:rsidRPr="005914DD">
        <w:t>RFC 3046[x]</w:t>
      </w:r>
      <w:r w:rsidRPr="005914DD">
        <w:rPr>
          <w:lang w:eastAsia="zh-CN"/>
        </w:rPr>
        <w:t xml:space="preserve"> including Line ID to the DHCP Discover message.</w:t>
      </w:r>
    </w:p>
    <w:p w14:paraId="5BCEB24F" w14:textId="77777777" w:rsidR="00EE51BF" w:rsidRPr="005914DD" w:rsidRDefault="00EE51BF" w:rsidP="00EE51BF">
      <w:pPr>
        <w:pStyle w:val="B1"/>
      </w:pPr>
      <w:r w:rsidRPr="005914DD">
        <w:rPr>
          <w:lang w:eastAsia="zh-CN"/>
        </w:rPr>
        <w:t>Step 3: The DHCP Discover message with Option 82 is sent to DHCP Server located in IPTV network via UPF.</w:t>
      </w:r>
    </w:p>
    <w:p w14:paraId="239B6F25" w14:textId="77777777" w:rsidR="00EE51BF" w:rsidRPr="005914DD" w:rsidRDefault="00EE51BF" w:rsidP="00EE51BF">
      <w:pPr>
        <w:pStyle w:val="NO"/>
        <w:rPr>
          <w:rFonts w:eastAsia="宋体"/>
        </w:rPr>
      </w:pPr>
      <w:r w:rsidRPr="005914DD">
        <w:rPr>
          <w:rFonts w:eastAsia="宋体"/>
        </w:rPr>
        <w:t xml:space="preserve">NOTE : In order to route the DHCP Discover message to the </w:t>
      </w:r>
      <w:r w:rsidRPr="005914DD">
        <w:t>DHCP Server in IPTV network,</w:t>
      </w:r>
      <w:r w:rsidRPr="005914DD">
        <w:rPr>
          <w:rFonts w:eastAsia="宋体"/>
        </w:rPr>
        <w:t xml:space="preserve"> the DHCP Discover message is broadcasted inside the IPTV network.</w:t>
      </w:r>
    </w:p>
    <w:p w14:paraId="1D03AE3E" w14:textId="77777777" w:rsidR="00EE51BF" w:rsidRPr="005914DD" w:rsidRDefault="00EE51BF" w:rsidP="00EE51BF">
      <w:pPr>
        <w:pStyle w:val="B1"/>
        <w:rPr>
          <w:lang w:eastAsia="zh-CN"/>
        </w:rPr>
      </w:pPr>
      <w:r w:rsidRPr="005914DD">
        <w:rPr>
          <w:lang w:eastAsia="zh-CN"/>
        </w:rPr>
        <w:t>Step 4: The IPTV system shall perform IPTV Authentication based on the Line ID included in the Option 82.</w:t>
      </w:r>
    </w:p>
    <w:p w14:paraId="31404529" w14:textId="77777777" w:rsidR="00EE51BF" w:rsidRPr="005914DD" w:rsidRDefault="00EE51BF" w:rsidP="00EE51BF">
      <w:pPr>
        <w:pStyle w:val="NO"/>
        <w:rPr>
          <w:rFonts w:eastAsia="宋体"/>
        </w:rPr>
      </w:pPr>
      <w:r w:rsidRPr="005914DD">
        <w:rPr>
          <w:rFonts w:eastAsia="宋体"/>
        </w:rPr>
        <w:t>NOTE : The IPTV Authentication procedure performed by IPTV system is out of 3GPP Scope.</w:t>
      </w:r>
    </w:p>
    <w:p w14:paraId="09A9F80F" w14:textId="42ED22B3" w:rsidR="00EE51BF" w:rsidRPr="005914DD" w:rsidRDefault="00EE51BF" w:rsidP="00EE51BF">
      <w:pPr>
        <w:pStyle w:val="B1"/>
        <w:rPr>
          <w:lang w:eastAsia="zh-CN"/>
        </w:rPr>
      </w:pPr>
      <w:r w:rsidRPr="005914DD">
        <w:rPr>
          <w:lang w:eastAsia="zh-CN"/>
        </w:rPr>
        <w:t>Step 5: If the IPTV Authentication procedure in step 4 succeed</w:t>
      </w:r>
      <w:ins w:id="167" w:author="zhuhualin (A)" w:date="2018-06-01T06:11:00Z">
        <w:r w:rsidR="00352CE9">
          <w:rPr>
            <w:lang w:eastAsia="zh-CN"/>
          </w:rPr>
          <w:t>s</w:t>
        </w:r>
      </w:ins>
      <w:r w:rsidRPr="005914DD">
        <w:rPr>
          <w:lang w:eastAsia="zh-CN"/>
        </w:rPr>
        <w:t xml:space="preserve">, the DHCP Server in the IPTV system shall respond with DHCP Offer message with Option 82. The IP address allocated by </w:t>
      </w:r>
      <w:ins w:id="168" w:author="zhuhualin (A)" w:date="2018-06-01T06:11:00Z">
        <w:r w:rsidR="00352CE9">
          <w:rPr>
            <w:lang w:eastAsia="zh-CN"/>
          </w:rPr>
          <w:t xml:space="preserve">the </w:t>
        </w:r>
      </w:ins>
      <w:r w:rsidRPr="005914DD">
        <w:rPr>
          <w:lang w:eastAsia="zh-CN"/>
        </w:rPr>
        <w:t>DHCP Server in the IPTV system is included in the DHCP Offer message.</w:t>
      </w:r>
    </w:p>
    <w:p w14:paraId="589E19D6" w14:textId="457C2FC8" w:rsidR="00EE51BF" w:rsidRPr="005914DD" w:rsidRDefault="00EE51BF" w:rsidP="00EE51BF">
      <w:pPr>
        <w:pStyle w:val="B1"/>
        <w:rPr>
          <w:lang w:eastAsia="zh-CN"/>
        </w:rPr>
      </w:pPr>
      <w:r w:rsidRPr="005914DD">
        <w:rPr>
          <w:lang w:eastAsia="zh-CN"/>
        </w:rPr>
        <w:t xml:space="preserve">Step 6: Since the DHCP Offer message doesn’t contain destination IP address, the UPF is not able to identify the PDU Session that the DHCP Offer message belongs to. </w:t>
      </w:r>
      <w:del w:id="169" w:author="zhuhualin (A)" w:date="2018-06-01T06:11:00Z">
        <w:r w:rsidRPr="005914DD" w:rsidDel="00352CE9">
          <w:rPr>
            <w:lang w:eastAsia="zh-CN"/>
          </w:rPr>
          <w:delText xml:space="preserve">Thus, the </w:delText>
        </w:r>
      </w:del>
      <w:ins w:id="170" w:author="zhuhualin (A)" w:date="2018-06-01T06:11:00Z">
        <w:r w:rsidR="00352CE9">
          <w:rPr>
            <w:lang w:eastAsia="zh-CN"/>
          </w:rPr>
          <w:t xml:space="preserve">The </w:t>
        </w:r>
      </w:ins>
      <w:r w:rsidRPr="005914DD">
        <w:rPr>
          <w:lang w:eastAsia="zh-CN"/>
        </w:rPr>
        <w:t>UPF shall</w:t>
      </w:r>
      <w:ins w:id="171" w:author="zhuhualin (A)" w:date="2018-06-01T06:12:00Z">
        <w:r w:rsidR="00352CE9">
          <w:rPr>
            <w:lang w:eastAsia="zh-CN"/>
          </w:rPr>
          <w:t xml:space="preserve"> </w:t>
        </w:r>
        <w:r w:rsidR="00352CE9">
          <w:rPr>
            <w:lang w:eastAsia="zh-CN"/>
          </w:rPr>
          <w:t xml:space="preserve">use the Line ID included in Option 82 </w:t>
        </w:r>
        <w:r w:rsidR="00352CE9" w:rsidRPr="005914DD">
          <w:rPr>
            <w:lang w:eastAsia="zh-CN"/>
          </w:rPr>
          <w:t>and the binding relationship between Line ID and CN Tunnel info acquired in step 9b of Figure 6.y.2-1</w:t>
        </w:r>
        <w:r w:rsidR="00352CE9">
          <w:rPr>
            <w:lang w:eastAsia="zh-CN"/>
          </w:rPr>
          <w:t xml:space="preserve"> to</w:t>
        </w:r>
      </w:ins>
      <w:r w:rsidRPr="005914DD">
        <w:rPr>
          <w:lang w:eastAsia="zh-CN"/>
        </w:rPr>
        <w:t xml:space="preserve"> identify the PDU Session that the DHCP Offer message belongs to</w:t>
      </w:r>
      <w:del w:id="172" w:author="zhuhualin (A)" w:date="2018-06-01T06:12:00Z">
        <w:r w:rsidRPr="005914DD" w:rsidDel="00873722">
          <w:rPr>
            <w:lang w:eastAsia="zh-CN"/>
          </w:rPr>
          <w:delText xml:space="preserve"> base on the Line ID included in Option 82 and the binding relationship between Line ID and CN Tunnel info acquired in step 9b of Figure 6.y.2-1</w:delText>
        </w:r>
      </w:del>
      <w:r w:rsidRPr="005914DD">
        <w:rPr>
          <w:lang w:eastAsia="zh-CN"/>
        </w:rPr>
        <w:t>.</w:t>
      </w:r>
    </w:p>
    <w:p w14:paraId="4451FE09" w14:textId="77777777" w:rsidR="00EE51BF" w:rsidRPr="005914DD" w:rsidRDefault="00EE51BF" w:rsidP="00EE51BF">
      <w:pPr>
        <w:pStyle w:val="B1"/>
        <w:rPr>
          <w:lang w:eastAsia="zh-CN"/>
        </w:rPr>
      </w:pPr>
      <w:r w:rsidRPr="005914DD">
        <w:rPr>
          <w:lang w:eastAsia="zh-CN"/>
        </w:rPr>
        <w:t>Step 7-1: DHCP Offer message is sent to 5G-RG via PDU Session identified in step 6.</w:t>
      </w:r>
    </w:p>
    <w:p w14:paraId="188B6A33" w14:textId="77777777" w:rsidR="00EE51BF" w:rsidRPr="005914DD" w:rsidRDefault="00EE51BF" w:rsidP="00EE51BF">
      <w:pPr>
        <w:pStyle w:val="B1"/>
        <w:rPr>
          <w:lang w:eastAsia="zh-CN"/>
        </w:rPr>
      </w:pPr>
      <w:r w:rsidRPr="005914DD">
        <w:rPr>
          <w:lang w:eastAsia="zh-CN"/>
        </w:rPr>
        <w:t>Step 7-2: The 5G-RG shall replace the IP address allocated by the DHCP Server in IPTV network with the local IP address.</w:t>
      </w:r>
    </w:p>
    <w:p w14:paraId="3775F295" w14:textId="77777777" w:rsidR="00EE51BF" w:rsidRPr="005914DD" w:rsidRDefault="00EE51BF" w:rsidP="00EE51BF">
      <w:pPr>
        <w:pStyle w:val="B1"/>
        <w:rPr>
          <w:lang w:eastAsia="zh-CN"/>
        </w:rPr>
      </w:pPr>
      <w:r w:rsidRPr="005914DD">
        <w:rPr>
          <w:lang w:eastAsia="zh-CN"/>
        </w:rPr>
        <w:t>Step 7-3: The DHCP Offer message including local IP address is sent to STB.</w:t>
      </w:r>
    </w:p>
    <w:p w14:paraId="42E7FF9E" w14:textId="77777777" w:rsidR="00EE51BF" w:rsidRPr="005914DD" w:rsidRDefault="00EE51BF" w:rsidP="00EE51BF">
      <w:pPr>
        <w:pStyle w:val="B1"/>
        <w:rPr>
          <w:lang w:eastAsia="zh-CN"/>
        </w:rPr>
      </w:pPr>
      <w:r w:rsidRPr="005914DD">
        <w:rPr>
          <w:lang w:eastAsia="zh-CN"/>
        </w:rPr>
        <w:t>Step 8-1: The STB sends the DHCP Request message to confirm the local IP address is applicable.</w:t>
      </w:r>
    </w:p>
    <w:p w14:paraId="594620CC" w14:textId="77777777" w:rsidR="00EE51BF" w:rsidRPr="005914DD" w:rsidRDefault="00EE51BF" w:rsidP="00EE51BF">
      <w:pPr>
        <w:pStyle w:val="B1"/>
        <w:rPr>
          <w:lang w:eastAsia="zh-CN"/>
        </w:rPr>
      </w:pPr>
      <w:r w:rsidRPr="005914DD">
        <w:rPr>
          <w:lang w:eastAsia="zh-CN"/>
        </w:rPr>
        <w:t>Step 8-2: The 5G-RG shall replace the local IP address with the IP address allocated by the DHCP Server in IPTV network.</w:t>
      </w:r>
    </w:p>
    <w:p w14:paraId="72650820" w14:textId="77777777" w:rsidR="00EE51BF" w:rsidRPr="005914DD" w:rsidRDefault="00EE51BF" w:rsidP="00EE51BF">
      <w:pPr>
        <w:pStyle w:val="B1"/>
        <w:rPr>
          <w:lang w:eastAsia="zh-CN"/>
        </w:rPr>
      </w:pPr>
      <w:r w:rsidRPr="005914DD">
        <w:rPr>
          <w:lang w:eastAsia="zh-CN"/>
        </w:rPr>
        <w:t>Step 8-3: The 5G-RG sends the DHCP Request message to confirm the IP address allocated by the DHCP Server in IPTV network is applicable.</w:t>
      </w:r>
    </w:p>
    <w:p w14:paraId="28F5A18C" w14:textId="77777777" w:rsidR="00EE51BF" w:rsidRPr="005914DD" w:rsidRDefault="00EE51BF" w:rsidP="00EE51BF">
      <w:pPr>
        <w:pStyle w:val="B1"/>
        <w:rPr>
          <w:lang w:eastAsia="zh-CN"/>
        </w:rPr>
      </w:pPr>
      <w:r w:rsidRPr="005914DD">
        <w:rPr>
          <w:lang w:eastAsia="zh-CN"/>
        </w:rPr>
        <w:t xml:space="preserve">Step 9: the SMF acts as DHCP Proxy and add the Option 82 defined in </w:t>
      </w:r>
      <w:r w:rsidRPr="005914DD">
        <w:t>RFC 3046[x]</w:t>
      </w:r>
      <w:r w:rsidRPr="005914DD">
        <w:rPr>
          <w:lang w:eastAsia="zh-CN"/>
        </w:rPr>
        <w:t xml:space="preserve"> including Line ID to the DHCP Request message.</w:t>
      </w:r>
    </w:p>
    <w:p w14:paraId="72433D51" w14:textId="77777777" w:rsidR="00EE51BF" w:rsidRPr="005914DD" w:rsidRDefault="00EE51BF" w:rsidP="00EE51BF">
      <w:pPr>
        <w:pStyle w:val="B1"/>
        <w:rPr>
          <w:lang w:eastAsia="zh-CN"/>
        </w:rPr>
      </w:pPr>
      <w:r w:rsidRPr="005914DD">
        <w:rPr>
          <w:lang w:eastAsia="zh-CN"/>
        </w:rPr>
        <w:t>Step 10: The DHCP Request message with Option 82 is sent to DHCP Server in IPTV network.</w:t>
      </w:r>
    </w:p>
    <w:p w14:paraId="189434E1" w14:textId="77777777" w:rsidR="00EE51BF" w:rsidRPr="005914DD" w:rsidRDefault="00EE51BF" w:rsidP="00EE51BF">
      <w:pPr>
        <w:pStyle w:val="B1"/>
        <w:rPr>
          <w:lang w:eastAsia="zh-CN"/>
        </w:rPr>
      </w:pPr>
      <w:r w:rsidRPr="005914DD">
        <w:rPr>
          <w:lang w:eastAsia="zh-CN"/>
        </w:rPr>
        <w:t xml:space="preserve">Step 11: If the IPTV Server confirm the IP address allocated to 5G-RG is applicable, the DHCP Server in the IPTV network shall respond with DHCP </w:t>
      </w:r>
      <w:proofErr w:type="spellStart"/>
      <w:r w:rsidRPr="005914DD">
        <w:rPr>
          <w:lang w:eastAsia="zh-CN"/>
        </w:rPr>
        <w:t>Ack</w:t>
      </w:r>
      <w:proofErr w:type="spellEnd"/>
      <w:r w:rsidRPr="005914DD">
        <w:rPr>
          <w:lang w:eastAsia="zh-CN"/>
        </w:rPr>
        <w:t xml:space="preserve"> message with Option 82. The IP address allocated by DHCP Server in the IPTV network is included in the DHCP </w:t>
      </w:r>
      <w:proofErr w:type="spellStart"/>
      <w:r w:rsidRPr="005914DD">
        <w:rPr>
          <w:lang w:eastAsia="zh-CN"/>
        </w:rPr>
        <w:t>Ack</w:t>
      </w:r>
      <w:proofErr w:type="spellEnd"/>
      <w:r w:rsidRPr="005914DD">
        <w:rPr>
          <w:lang w:eastAsia="zh-CN"/>
        </w:rPr>
        <w:t xml:space="preserve"> message.</w:t>
      </w:r>
    </w:p>
    <w:p w14:paraId="08BD574F" w14:textId="77777777" w:rsidR="00EE51BF" w:rsidRPr="005914DD" w:rsidRDefault="00EE51BF" w:rsidP="00EE51BF">
      <w:pPr>
        <w:pStyle w:val="B1"/>
        <w:rPr>
          <w:lang w:eastAsia="zh-CN"/>
        </w:rPr>
      </w:pPr>
      <w:r w:rsidRPr="005914DD">
        <w:rPr>
          <w:lang w:eastAsia="zh-CN"/>
        </w:rPr>
        <w:t xml:space="preserve">Step 12: Similar as step 6, the UPF shall identify the PDU Session that the DHCP </w:t>
      </w:r>
      <w:proofErr w:type="spellStart"/>
      <w:r w:rsidRPr="005914DD">
        <w:rPr>
          <w:lang w:eastAsia="zh-CN"/>
        </w:rPr>
        <w:t>Ack</w:t>
      </w:r>
      <w:proofErr w:type="spellEnd"/>
      <w:r w:rsidRPr="005914DD">
        <w:rPr>
          <w:lang w:eastAsia="zh-CN"/>
        </w:rPr>
        <w:t xml:space="preserve"> message belongs to base on the Line ID included in Option 82 and the binding relationship between Line ID and CN Tunnel info acquired in step 9b of Figure 6.y.2-1.</w:t>
      </w:r>
    </w:p>
    <w:p w14:paraId="62CB34AF" w14:textId="77777777" w:rsidR="00EE51BF" w:rsidRPr="005914DD" w:rsidRDefault="00EE51BF" w:rsidP="00EE51BF">
      <w:pPr>
        <w:pStyle w:val="B1"/>
        <w:rPr>
          <w:lang w:eastAsia="zh-CN"/>
        </w:rPr>
      </w:pPr>
      <w:r w:rsidRPr="005914DD">
        <w:rPr>
          <w:lang w:eastAsia="zh-CN"/>
        </w:rPr>
        <w:t xml:space="preserve">Step 13-1: The DHCP </w:t>
      </w:r>
      <w:proofErr w:type="spellStart"/>
      <w:r w:rsidRPr="005914DD">
        <w:rPr>
          <w:lang w:eastAsia="zh-CN"/>
        </w:rPr>
        <w:t>Ack</w:t>
      </w:r>
      <w:proofErr w:type="spellEnd"/>
      <w:r w:rsidRPr="005914DD">
        <w:rPr>
          <w:lang w:eastAsia="zh-CN"/>
        </w:rPr>
        <w:t xml:space="preserve"> message is sent to the 5G-RG via PDU Session identified in step 12. </w:t>
      </w:r>
    </w:p>
    <w:p w14:paraId="28B10640" w14:textId="77777777" w:rsidR="00EE51BF" w:rsidRPr="005914DD" w:rsidRDefault="00EE51BF" w:rsidP="00EE51BF">
      <w:pPr>
        <w:pStyle w:val="B1"/>
        <w:rPr>
          <w:lang w:eastAsia="zh-CN"/>
        </w:rPr>
      </w:pPr>
      <w:r w:rsidRPr="005914DD">
        <w:rPr>
          <w:lang w:eastAsia="zh-CN"/>
        </w:rPr>
        <w:t xml:space="preserve">Step 13-2: Similar as Step 7-2, the 5G-RG shall replace the IP address allocated by the DHCP Server in IPTV network with the local IP address. </w:t>
      </w:r>
    </w:p>
    <w:p w14:paraId="2A499593" w14:textId="77777777" w:rsidR="00EE51BF" w:rsidRPr="005914DD" w:rsidRDefault="00EE51BF" w:rsidP="00EE51BF">
      <w:pPr>
        <w:pStyle w:val="B1"/>
        <w:rPr>
          <w:lang w:eastAsia="zh-CN"/>
        </w:rPr>
      </w:pPr>
      <w:r w:rsidRPr="005914DD">
        <w:rPr>
          <w:lang w:eastAsia="zh-CN"/>
        </w:rPr>
        <w:t xml:space="preserve">Step 13-3: The DHCP </w:t>
      </w:r>
      <w:proofErr w:type="spellStart"/>
      <w:r w:rsidRPr="005914DD">
        <w:rPr>
          <w:lang w:eastAsia="zh-CN"/>
        </w:rPr>
        <w:t>Ack</w:t>
      </w:r>
      <w:proofErr w:type="spellEnd"/>
      <w:r w:rsidRPr="005914DD">
        <w:rPr>
          <w:lang w:eastAsia="zh-CN"/>
        </w:rPr>
        <w:t xml:space="preserve"> message including local IP address is sent to STB.</w:t>
      </w:r>
    </w:p>
    <w:p w14:paraId="63FBF773" w14:textId="77777777" w:rsidR="00EE51BF" w:rsidRPr="005914DD" w:rsidRDefault="00EE51BF" w:rsidP="00EE51BF">
      <w:pPr>
        <w:pStyle w:val="B1"/>
        <w:rPr>
          <w:lang w:eastAsia="zh-CN"/>
        </w:rPr>
      </w:pPr>
      <w:r w:rsidRPr="005914DD">
        <w:rPr>
          <w:lang w:eastAsia="zh-CN"/>
        </w:rPr>
        <w:t xml:space="preserve">After the STB receives the DHCP </w:t>
      </w:r>
      <w:proofErr w:type="spellStart"/>
      <w:r w:rsidRPr="005914DD">
        <w:rPr>
          <w:lang w:eastAsia="zh-CN"/>
        </w:rPr>
        <w:t>Ack</w:t>
      </w:r>
      <w:proofErr w:type="spellEnd"/>
      <w:r w:rsidRPr="005914DD">
        <w:rPr>
          <w:lang w:eastAsia="zh-CN"/>
        </w:rPr>
        <w:t xml:space="preserve"> message, the STB can obtain the IPTV Service. </w:t>
      </w:r>
    </w:p>
    <w:p w14:paraId="5450E8D1" w14:textId="77777777" w:rsidR="00EE51BF" w:rsidRPr="005914DD" w:rsidRDefault="00EE51BF" w:rsidP="00EE51BF">
      <w:pPr>
        <w:pStyle w:val="NO"/>
        <w:rPr>
          <w:lang w:eastAsia="zh-CN"/>
        </w:rPr>
      </w:pPr>
      <w:r w:rsidRPr="005914DD">
        <w:rPr>
          <w:rFonts w:eastAsia="宋体"/>
        </w:rPr>
        <w:t>NOTE : NAT (Network Address Translation) function should be performed by 5G-RG.</w:t>
      </w:r>
    </w:p>
    <w:p w14:paraId="5BC69B45" w14:textId="2EC3EBD6" w:rsidR="00BA6023" w:rsidRPr="005914DD" w:rsidRDefault="00EE51BF" w:rsidP="001C5F1A">
      <w:pPr>
        <w:pStyle w:val="B1"/>
        <w:rPr>
          <w:lang w:eastAsia="zh-CN"/>
        </w:rPr>
      </w:pPr>
      <w:r w:rsidRPr="005914DD">
        <w:rPr>
          <w:lang w:eastAsia="zh-CN"/>
        </w:rPr>
        <w:t xml:space="preserve">Step 14: When the SMF receives the DHCP </w:t>
      </w:r>
      <w:proofErr w:type="spellStart"/>
      <w:r w:rsidRPr="005914DD">
        <w:rPr>
          <w:lang w:eastAsia="zh-CN"/>
        </w:rPr>
        <w:t>Ack</w:t>
      </w:r>
      <w:proofErr w:type="spellEnd"/>
      <w:r w:rsidRPr="005914DD">
        <w:rPr>
          <w:lang w:eastAsia="zh-CN"/>
        </w:rPr>
        <w:t xml:space="preserve"> message in step 11, the SMF may trigger the PDU Session Modification to update the </w:t>
      </w:r>
      <w:proofErr w:type="spellStart"/>
      <w:r w:rsidRPr="005914DD">
        <w:rPr>
          <w:lang w:eastAsia="zh-CN"/>
        </w:rPr>
        <w:t>QoS</w:t>
      </w:r>
      <w:proofErr w:type="spellEnd"/>
      <w:r w:rsidRPr="005914DD">
        <w:rPr>
          <w:lang w:eastAsia="zh-CN"/>
        </w:rPr>
        <w:t xml:space="preserve"> Profile for IPTV service.</w:t>
      </w:r>
    </w:p>
    <w:p w14:paraId="1206999E" w14:textId="77777777" w:rsidR="00EE51BF" w:rsidRPr="005914DD" w:rsidRDefault="00EE51BF" w:rsidP="00EE51BF">
      <w:pPr>
        <w:pStyle w:val="EditorsNote"/>
        <w:rPr>
          <w:lang w:eastAsia="zh-CN"/>
        </w:rPr>
      </w:pPr>
      <w:r w:rsidRPr="005914DD">
        <w:rPr>
          <w:rFonts w:hint="eastAsia"/>
          <w:lang w:eastAsia="zh-CN"/>
        </w:rPr>
        <w:lastRenderedPageBreak/>
        <w:t>E</w:t>
      </w:r>
      <w:r w:rsidRPr="005914DD">
        <w:rPr>
          <w:lang w:eastAsia="zh-CN"/>
        </w:rPr>
        <w:t>ditor's note:</w:t>
      </w:r>
      <w:r w:rsidRPr="005914DD">
        <w:rPr>
          <w:lang w:eastAsia="zh-CN"/>
        </w:rPr>
        <w:tab/>
        <w:t xml:space="preserve">How to enhance the 5GS to support other IPTV Authentication is FFS, e.g. Authentication based on </w:t>
      </w:r>
      <w:proofErr w:type="spellStart"/>
      <w:r w:rsidRPr="005914DD">
        <w:rPr>
          <w:lang w:eastAsia="zh-CN"/>
        </w:rPr>
        <w:t>PPPoE</w:t>
      </w:r>
      <w:proofErr w:type="spellEnd"/>
      <w:r w:rsidRPr="005914DD">
        <w:rPr>
          <w:lang w:eastAsia="zh-CN"/>
        </w:rPr>
        <w:t>.</w:t>
      </w:r>
    </w:p>
    <w:p w14:paraId="223FF02F" w14:textId="77777777" w:rsidR="00EE51BF" w:rsidRPr="005914DD" w:rsidRDefault="00EE51BF" w:rsidP="00EE51BF">
      <w:pPr>
        <w:pStyle w:val="EditorsNote"/>
        <w:rPr>
          <w:rFonts w:eastAsia="宋体"/>
          <w:color w:val="auto"/>
          <w:lang w:eastAsia="zh-CN"/>
        </w:rPr>
      </w:pPr>
      <w:r w:rsidRPr="005914DD">
        <w:rPr>
          <w:lang w:eastAsia="zh-CN"/>
        </w:rPr>
        <w:t>Editor's note:</w:t>
      </w:r>
      <w:r w:rsidRPr="005914DD">
        <w:rPr>
          <w:lang w:eastAsia="zh-CN"/>
        </w:rPr>
        <w:tab/>
      </w:r>
      <w:r w:rsidRPr="005914DD">
        <w:rPr>
          <w:rFonts w:hint="eastAsia"/>
          <w:lang w:eastAsia="zh-CN"/>
        </w:rPr>
        <w:t>Whether</w:t>
      </w:r>
      <w:r w:rsidRPr="005914DD">
        <w:rPr>
          <w:lang w:eastAsia="zh-CN"/>
        </w:rPr>
        <w:t xml:space="preserve"> and how to</w:t>
      </w:r>
      <w:r w:rsidRPr="005914DD">
        <w:rPr>
          <w:rFonts w:hint="eastAsia"/>
          <w:lang w:eastAsia="zh-CN"/>
        </w:rPr>
        <w:t xml:space="preserve"> </w:t>
      </w:r>
      <w:r w:rsidRPr="005914DD">
        <w:rPr>
          <w:lang w:eastAsia="zh-CN"/>
        </w:rPr>
        <w:t>perform the IPTV Access Procedure via the interface between SMF and IPTV network is FFS.</w:t>
      </w:r>
    </w:p>
    <w:p w14:paraId="09EDEDE1" w14:textId="23E85593" w:rsidR="00EE51BF" w:rsidRDefault="00EE51BF" w:rsidP="00EE51BF">
      <w:pPr>
        <w:pStyle w:val="TH"/>
        <w:rPr>
          <w:ins w:id="173" w:author="Huawei3" w:date="2018-05-15T10:33:00Z"/>
        </w:rPr>
      </w:pPr>
      <w:del w:id="174" w:author="Huawei3" w:date="2018-05-15T10:33:00Z">
        <w:r w:rsidRPr="005914DD" w:rsidDel="00F5159D">
          <w:object w:dxaOrig="16891" w:dyaOrig="6721" w14:anchorId="08FA30C3">
            <v:shape id="_x0000_i1027" type="#_x0000_t75" style="width:482.4pt;height:194.4pt" o:ole="">
              <v:imagedata r:id="rId12" o:title=""/>
            </v:shape>
            <o:OLEObject Type="Embed" ProgID="Visio.Drawing.15" ShapeID="_x0000_i1027" DrawAspect="Content" ObjectID="_1589338809" r:id="rId13"/>
          </w:object>
        </w:r>
      </w:del>
    </w:p>
    <w:p w14:paraId="798F281A" w14:textId="68A6141F" w:rsidR="00F5159D" w:rsidRPr="005914DD" w:rsidRDefault="00F5159D" w:rsidP="00EE51BF">
      <w:pPr>
        <w:pStyle w:val="TH"/>
        <w:rPr>
          <w:lang w:eastAsia="zh-CN"/>
        </w:rPr>
      </w:pPr>
      <w:ins w:id="175" w:author="Huawei3" w:date="2018-05-15T10:33:00Z">
        <w:r w:rsidRPr="005914DD">
          <w:object w:dxaOrig="16890" w:dyaOrig="6720" w14:anchorId="040255E6">
            <v:shape id="_x0000_i1028" type="#_x0000_t75" style="width:482.4pt;height:187.2pt" o:ole="">
              <v:imagedata r:id="rId14" o:title=""/>
            </v:shape>
            <o:OLEObject Type="Embed" ProgID="Visio.Drawing.15" ShapeID="_x0000_i1028" DrawAspect="Content" ObjectID="_1589338810" r:id="rId15"/>
          </w:object>
        </w:r>
      </w:ins>
    </w:p>
    <w:p w14:paraId="07CB8A10" w14:textId="77777777" w:rsidR="00EE51BF" w:rsidRPr="005914DD" w:rsidRDefault="00EE51BF" w:rsidP="00EE51BF">
      <w:pPr>
        <w:pStyle w:val="TF"/>
        <w:rPr>
          <w:lang w:eastAsia="zh-CN"/>
        </w:rPr>
      </w:pPr>
      <w:r w:rsidRPr="005914DD">
        <w:t>Figure 6.6.2-3: Multicast Service Support Procedure</w:t>
      </w:r>
    </w:p>
    <w:p w14:paraId="267C3991" w14:textId="77777777" w:rsidR="00EE51BF" w:rsidRPr="005914DD" w:rsidRDefault="00EE51BF" w:rsidP="00EE51BF">
      <w:r w:rsidRPr="005914DD">
        <w:t>In order to obtain the multicast service from IPTV network, the Multicast Service Support Procedure should be performed.</w:t>
      </w:r>
    </w:p>
    <w:p w14:paraId="06B93A88" w14:textId="77777777" w:rsidR="00EE51BF" w:rsidRPr="005914DD" w:rsidRDefault="00EE51BF" w:rsidP="00EE51BF">
      <w:pPr>
        <w:pStyle w:val="B1"/>
      </w:pPr>
      <w:r w:rsidRPr="005914DD">
        <w:t>Step 1.</w:t>
      </w:r>
      <w:r w:rsidRPr="005914DD">
        <w:tab/>
        <w:t xml:space="preserve"> In order to obtain the multicast service, STB send the IGMP Join message to the 5G-RG as specified in BBF TR-101.</w:t>
      </w:r>
    </w:p>
    <w:p w14:paraId="0B07387E" w14:textId="77777777" w:rsidR="00EE51BF" w:rsidRPr="005914DD" w:rsidRDefault="00EE51BF" w:rsidP="00EE51BF">
      <w:pPr>
        <w:pStyle w:val="B1"/>
      </w:pPr>
      <w:r w:rsidRPr="005914DD">
        <w:t>Step 2. The 5G-RG shall relay the IGMP Join message to the UPF via the user plane as defined in BBF TR-101.</w:t>
      </w:r>
    </w:p>
    <w:p w14:paraId="2F0EFF62" w14:textId="30662E47" w:rsidR="00EE51BF" w:rsidRDefault="00EE51BF" w:rsidP="00EE51BF">
      <w:pPr>
        <w:pStyle w:val="B1"/>
        <w:rPr>
          <w:ins w:id="176" w:author="Huawei3" w:date="2018-05-15T16:23:00Z"/>
        </w:rPr>
      </w:pPr>
      <w:r w:rsidRPr="005914DD">
        <w:t xml:space="preserve">Step 3. When the UPF receives the IGMP Join message, </w:t>
      </w:r>
      <w:ins w:id="177" w:author="Huawei3" w:date="2018-05-15T10:37:00Z">
        <w:r w:rsidR="00F5159D">
          <w:t xml:space="preserve">the UPF shall check the Channel Access Control </w:t>
        </w:r>
      </w:ins>
      <w:ins w:id="178" w:author="Huawei3" w:date="2018-05-15T16:23:00Z">
        <w:r w:rsidR="00605542">
          <w:t>list</w:t>
        </w:r>
        <w:del w:id="179" w:author="zhuhualin (A)" w:date="2018-06-01T06:01:00Z">
          <w:r w:rsidR="00605542" w:rsidDel="00352CE9">
            <w:delText xml:space="preserve"> </w:delText>
          </w:r>
        </w:del>
      </w:ins>
      <w:ins w:id="180" w:author="Huawei3" w:date="2018-05-15T10:40:00Z">
        <w:del w:id="181" w:author="zhuhualin (A)" w:date="2018-06-01T06:01:00Z">
          <w:r w:rsidR="00F5159D" w:rsidRPr="00352CE9" w:rsidDel="00352CE9">
            <w:rPr>
              <w:highlight w:val="yellow"/>
              <w:rPrChange w:id="182" w:author="zhuhualin (A)" w:date="2018-06-01T06:02:00Z">
                <w:rPr/>
              </w:rPrChange>
            </w:rPr>
            <w:delText xml:space="preserve">obtained in </w:delText>
          </w:r>
        </w:del>
      </w:ins>
      <w:ins w:id="183" w:author="Huawei3" w:date="2018-05-15T10:41:00Z">
        <w:del w:id="184" w:author="zhuhualin (A)" w:date="2018-06-01T06:01:00Z">
          <w:r w:rsidR="00F5159D" w:rsidRPr="00352CE9" w:rsidDel="00352CE9">
            <w:rPr>
              <w:highlight w:val="yellow"/>
              <w:rPrChange w:id="185" w:author="zhuhualin (A)" w:date="2018-06-01T06:02:00Z">
                <w:rPr/>
              </w:rPrChange>
            </w:rPr>
            <w:delText xml:space="preserve">step 15 of IPTV Access Procedure in </w:delText>
          </w:r>
        </w:del>
      </w:ins>
      <w:ins w:id="186" w:author="Huawei3" w:date="2018-05-15T10:42:00Z">
        <w:del w:id="187" w:author="zhuhualin (A)" w:date="2018-06-01T06:01:00Z">
          <w:r w:rsidR="00F5159D" w:rsidRPr="00352CE9" w:rsidDel="00352CE9">
            <w:rPr>
              <w:highlight w:val="yellow"/>
              <w:rPrChange w:id="188" w:author="zhuhualin (A)" w:date="2018-06-01T06:02:00Z">
                <w:rPr/>
              </w:rPrChange>
            </w:rPr>
            <w:delText>Figure 6.6.2-2</w:delText>
          </w:r>
        </w:del>
      </w:ins>
      <w:ins w:id="189" w:author="Huawei3" w:date="2018-05-15T10:37:00Z">
        <w:r w:rsidR="00C92E30">
          <w:t xml:space="preserve">. </w:t>
        </w:r>
      </w:ins>
      <w:ins w:id="190" w:author="Huawei3" w:date="2018-05-15T10:46:00Z">
        <w:r w:rsidR="00C92E30">
          <w:t>I</w:t>
        </w:r>
      </w:ins>
      <w:ins w:id="191" w:author="Huawei3" w:date="2018-05-15T10:37:00Z">
        <w:r w:rsidR="00C92E30">
          <w:t>f the Multicast</w:t>
        </w:r>
      </w:ins>
      <w:ins w:id="192" w:author="Huawei3" w:date="2018-05-15T10:43:00Z">
        <w:r w:rsidR="00C92E30">
          <w:t xml:space="preserve"> address</w:t>
        </w:r>
      </w:ins>
      <w:ins w:id="193" w:author="Huawei3" w:date="2018-05-15T10:37:00Z">
        <w:r w:rsidR="00C92E30">
          <w:t xml:space="preserve"> is </w:t>
        </w:r>
      </w:ins>
      <w:ins w:id="194" w:author="Huawei3" w:date="2018-05-15T10:43:00Z">
        <w:r w:rsidR="00C92E30">
          <w:t xml:space="preserve">allowed for the </w:t>
        </w:r>
      </w:ins>
      <w:ins w:id="195" w:author="Huawei3" w:date="2018-05-15T10:44:00Z">
        <w:r w:rsidR="00C92E30">
          <w:t>5G-RG IP address,</w:t>
        </w:r>
      </w:ins>
      <w:ins w:id="196" w:author="Huawei3" w:date="2018-05-15T10:37:00Z">
        <w:r w:rsidR="00F5159D">
          <w:t xml:space="preserve"> </w:t>
        </w:r>
      </w:ins>
      <w:r w:rsidRPr="005914DD">
        <w:t>the UPF shall add the 5G-RG IP address to the requested multicast group.</w:t>
      </w:r>
      <w:ins w:id="197" w:author="Huawei3" w:date="2018-05-15T10:44:00Z">
        <w:r w:rsidR="00C92E30">
          <w:t xml:space="preserve"> If the </w:t>
        </w:r>
      </w:ins>
      <w:ins w:id="198" w:author="Huawei3" w:date="2018-05-15T10:46:00Z">
        <w:r w:rsidR="00C92E30">
          <w:t xml:space="preserve">Multicast address is not allowed for the 5G-RG IP address, </w:t>
        </w:r>
        <w:r w:rsidR="00C92E30" w:rsidRPr="005914DD">
          <w:t xml:space="preserve">the UPF shall </w:t>
        </w:r>
        <w:r w:rsidR="00C92E30">
          <w:t>drop the IGMP Join message</w:t>
        </w:r>
        <w:r w:rsidR="00C92E30" w:rsidRPr="005914DD">
          <w:t>.</w:t>
        </w:r>
        <w:r w:rsidR="00C92E30">
          <w:t xml:space="preserve"> If the </w:t>
        </w:r>
      </w:ins>
      <w:ins w:id="199" w:author="Huawei3" w:date="2018-05-15T10:47:00Z">
        <w:r w:rsidR="00C92E30">
          <w:t xml:space="preserve">Multicast address is previewed allowed for the 5G-RG IP address, </w:t>
        </w:r>
        <w:r w:rsidR="00C92E30" w:rsidRPr="005914DD">
          <w:t>the UPF shall</w:t>
        </w:r>
        <w:r w:rsidR="00C92E30">
          <w:t xml:space="preserve"> </w:t>
        </w:r>
      </w:ins>
      <w:ins w:id="200" w:author="Huawei3" w:date="2018-05-15T10:48:00Z">
        <w:r w:rsidR="00C92E30" w:rsidRPr="005914DD">
          <w:t>add the 5G-RG IP address to the requested multicast group</w:t>
        </w:r>
        <w:r w:rsidR="00C92E30">
          <w:t xml:space="preserve"> under certain condition</w:t>
        </w:r>
        <w:r w:rsidR="00C92E30">
          <w:rPr>
            <w:lang w:eastAsia="zh-CN"/>
          </w:rPr>
          <w:t>, e.g. the preview will be allowed for 10 seconds</w:t>
        </w:r>
        <w:r w:rsidR="00C92E30" w:rsidRPr="005914DD">
          <w:t>.</w:t>
        </w:r>
      </w:ins>
    </w:p>
    <w:p w14:paraId="355691BF" w14:textId="09AD7BC4" w:rsidR="00605542" w:rsidRPr="005914DD" w:rsidDel="001C5F1A" w:rsidRDefault="001C5F1A">
      <w:pPr>
        <w:pStyle w:val="EditorsNote"/>
        <w:rPr>
          <w:del w:id="201" w:author="Huawei3" w:date="2018-05-16T17:14:00Z"/>
        </w:rPr>
        <w:pPrChange w:id="202" w:author="Huawei3" w:date="2018-05-16T17:14:00Z">
          <w:pPr>
            <w:pStyle w:val="B1"/>
          </w:pPr>
        </w:pPrChange>
      </w:pPr>
      <w:ins w:id="203" w:author="Huawei3" w:date="2018-05-16T17:14:00Z">
        <w:r>
          <w:t>Editor's note:</w:t>
        </w:r>
        <w:r>
          <w:tab/>
          <w:t xml:space="preserve">It is FFS how the UPF obtain the </w:t>
        </w:r>
      </w:ins>
      <w:ins w:id="204" w:author="Huawei3" w:date="2018-05-16T17:15:00Z">
        <w:r>
          <w:t>Channel Access Control list from IPTV network</w:t>
        </w:r>
      </w:ins>
      <w:ins w:id="205" w:author="Huawei3" w:date="2018-05-16T17:14:00Z">
        <w:r>
          <w:t>.</w:t>
        </w:r>
      </w:ins>
      <w:ins w:id="206" w:author="Huawei3" w:date="2018-05-16T17:16:00Z">
        <w:r w:rsidR="00B16228">
          <w:t xml:space="preserve"> </w:t>
        </w:r>
      </w:ins>
    </w:p>
    <w:p w14:paraId="6D68229F" w14:textId="77777777" w:rsidR="00EE51BF" w:rsidRPr="005914DD" w:rsidRDefault="00EE51BF" w:rsidP="00EE51BF">
      <w:pPr>
        <w:pStyle w:val="B1"/>
      </w:pPr>
      <w:r w:rsidRPr="005914DD">
        <w:t>Step 4-5. When the UPF receives multicast packets from multicast server in IPTV network, the UPF shall select the PDU Session where to transmit the multicast packets based on the multicast group, constructed in step 3.</w:t>
      </w:r>
    </w:p>
    <w:p w14:paraId="4F052DAA" w14:textId="77777777" w:rsidR="00EE51BF" w:rsidRPr="005914DD" w:rsidRDefault="00EE51BF" w:rsidP="00EE51BF">
      <w:pPr>
        <w:pStyle w:val="B1"/>
      </w:pPr>
      <w:r w:rsidRPr="005914DD">
        <w:t>Step 6-7. The UPF shall send the multicast packets to the 5G-RG via the PDU Session selected in step 5. Then the 5G-RG relay the multicast packets to the STB.</w:t>
      </w:r>
    </w:p>
    <w:p w14:paraId="14B5AEFF" w14:textId="77777777" w:rsidR="00EE51BF" w:rsidRPr="005914DD" w:rsidRDefault="00EE51BF" w:rsidP="00EE51BF">
      <w:r w:rsidRPr="005914DD">
        <w:lastRenderedPageBreak/>
        <w:t>If some other STB also subscribes the same multicast group, the UPF shall perform replication of the Multicast packets and send them to the corresponding 5G-RG and STB as well.</w:t>
      </w:r>
    </w:p>
    <w:p w14:paraId="1907371E" w14:textId="77777777" w:rsidR="00EE51BF" w:rsidRPr="005914DD" w:rsidRDefault="00EE51BF" w:rsidP="00EE51BF">
      <w:pPr>
        <w:pStyle w:val="3"/>
        <w:rPr>
          <w:lang w:eastAsia="zh-CN"/>
        </w:rPr>
      </w:pPr>
      <w:bookmarkStart w:id="207" w:name="_Toc484255647"/>
      <w:bookmarkStart w:id="208" w:name="_Toc512244764"/>
      <w:r w:rsidRPr="005914DD">
        <w:rPr>
          <w:lang w:eastAsia="zh-CN"/>
        </w:rPr>
        <w:t>6.6.3</w:t>
      </w:r>
      <w:r w:rsidRPr="005914DD">
        <w:rPr>
          <w:lang w:eastAsia="zh-CN"/>
        </w:rPr>
        <w:tab/>
        <w:t>Solution Evaluation</w:t>
      </w:r>
      <w:bookmarkEnd w:id="207"/>
      <w:bookmarkEnd w:id="208"/>
    </w:p>
    <w:p w14:paraId="44DA4281" w14:textId="77777777" w:rsidR="00EE51BF" w:rsidRPr="005914DD" w:rsidRDefault="00EE51BF" w:rsidP="00EE51BF">
      <w:pPr>
        <w:pStyle w:val="EditorsNote"/>
        <w:rPr>
          <w:color w:val="000000"/>
        </w:rPr>
      </w:pPr>
      <w:r w:rsidRPr="005914DD">
        <w:rPr>
          <w:rFonts w:hint="eastAsia"/>
          <w:lang w:eastAsia="zh-CN"/>
        </w:rPr>
        <w:t>E</w:t>
      </w:r>
      <w:r w:rsidRPr="005914DD">
        <w:rPr>
          <w:lang w:eastAsia="zh-CN"/>
        </w:rPr>
        <w:t>ditor's note:</w:t>
      </w:r>
      <w:r w:rsidRPr="005914DD">
        <w:rPr>
          <w:lang w:eastAsia="zh-CN"/>
        </w:rPr>
        <w:tab/>
        <w:t>The solution evaluation is FFS.</w:t>
      </w:r>
    </w:p>
    <w:p w14:paraId="50A12B38" w14:textId="0F1FF8AD" w:rsidR="00C179DB" w:rsidRPr="00C81A9B" w:rsidRDefault="00537784" w:rsidP="00C81A9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bookmarkEnd w:id="4"/>
    </w:p>
    <w:sectPr w:rsidR="00C179DB" w:rsidRPr="00C81A9B" w:rsidSect="00B508D8">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6406A3" w14:textId="77777777" w:rsidR="002363AF" w:rsidRDefault="002363AF">
      <w:r>
        <w:separator/>
      </w:r>
    </w:p>
    <w:p w14:paraId="105F7DC0" w14:textId="77777777" w:rsidR="002363AF" w:rsidRDefault="002363AF"/>
  </w:endnote>
  <w:endnote w:type="continuationSeparator" w:id="0">
    <w:p w14:paraId="3D8CC62F" w14:textId="77777777" w:rsidR="002363AF" w:rsidRDefault="002363AF">
      <w:r>
        <w:continuationSeparator/>
      </w:r>
    </w:p>
    <w:p w14:paraId="5C9BCC65" w14:textId="77777777" w:rsidR="002363AF" w:rsidRDefault="002363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CA4FDD" w:rsidRDefault="00CA4FDD">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CA4FDD" w:rsidRDefault="00CA4FD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CA4FDD" w:rsidRDefault="00CA4FD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7EA736" w14:textId="77777777" w:rsidR="002363AF" w:rsidRDefault="002363AF">
      <w:r>
        <w:separator/>
      </w:r>
    </w:p>
    <w:p w14:paraId="2CE16CF4" w14:textId="77777777" w:rsidR="002363AF" w:rsidRDefault="002363AF"/>
  </w:footnote>
  <w:footnote w:type="continuationSeparator" w:id="0">
    <w:p w14:paraId="0D63870F" w14:textId="77777777" w:rsidR="002363AF" w:rsidRDefault="002363AF">
      <w:r>
        <w:continuationSeparator/>
      </w:r>
    </w:p>
    <w:p w14:paraId="3E411155" w14:textId="77777777" w:rsidR="002363AF" w:rsidRDefault="002363A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CA4FDD" w:rsidRDefault="00CA4FDD"/>
  <w:p w14:paraId="3BF80DAC" w14:textId="77777777" w:rsidR="00CA4FDD" w:rsidRDefault="00CA4FD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CA4FDD" w:rsidRPr="004E11AB" w:rsidRDefault="00CA4FDD">
    <w:pPr>
      <w:framePr w:w="2851" w:h="244" w:hRule="exact" w:wrap="around" w:vAnchor="text" w:hAnchor="page" w:x="1156" w:y="-1"/>
      <w:rPr>
        <w:rFonts w:ascii="Arial" w:hAnsi="Arial" w:cs="Arial"/>
        <w:b/>
        <w:bCs/>
        <w:sz w:val="18"/>
        <w:lang w:val="fr-FR"/>
        <w:rPrChange w:id="209" w:author="HW1" w:date="2017-11-07T10:03:00Z">
          <w:rPr>
            <w:rFonts w:ascii="Arial" w:hAnsi="Arial" w:cs="Arial"/>
            <w:b/>
            <w:bCs/>
            <w:sz w:val="18"/>
          </w:rPr>
        </w:rPrChange>
      </w:rPr>
    </w:pPr>
    <w:r w:rsidRPr="004E11AB">
      <w:rPr>
        <w:rFonts w:ascii="Arial" w:hAnsi="Arial" w:cs="Arial"/>
        <w:b/>
        <w:bCs/>
        <w:sz w:val="18"/>
        <w:lang w:val="fr-FR"/>
        <w:rPrChange w:id="210" w:author="HW1" w:date="2017-11-07T10:03:00Z">
          <w:rPr>
            <w:rFonts w:ascii="Arial" w:hAnsi="Arial" w:cs="Arial"/>
            <w:b/>
            <w:bCs/>
            <w:sz w:val="18"/>
          </w:rPr>
        </w:rPrChange>
      </w:rPr>
      <w:t>SA WG2 Temporary Document</w:t>
    </w:r>
  </w:p>
  <w:p w14:paraId="6A8356AC" w14:textId="77777777" w:rsidR="00CA4FDD" w:rsidRPr="00922EEF" w:rsidRDefault="00CA4FDD">
    <w:pPr>
      <w:framePr w:w="946" w:h="272" w:hRule="exact" w:wrap="around" w:vAnchor="text" w:hAnchor="margin" w:xAlign="center" w:y="-1"/>
      <w:rPr>
        <w:rFonts w:ascii="Arial" w:hAnsi="Arial" w:cs="Arial"/>
        <w:b/>
        <w:bCs/>
        <w:sz w:val="18"/>
        <w:lang w:val="fr-FR"/>
      </w:rPr>
    </w:pPr>
    <w:r w:rsidRPr="004E11AB">
      <w:rPr>
        <w:rFonts w:ascii="Arial" w:hAnsi="Arial" w:cs="Arial"/>
        <w:b/>
        <w:bCs/>
        <w:sz w:val="18"/>
        <w:lang w:val="fr-FR"/>
        <w:rPrChange w:id="211" w:author="HW1" w:date="2017-11-07T10:03:00Z">
          <w:rPr>
            <w:rFonts w:ascii="Arial" w:hAnsi="Arial" w:cs="Arial"/>
            <w:b/>
            <w:bCs/>
            <w:sz w:val="18"/>
          </w:rPr>
        </w:rPrChange>
      </w:rPr>
      <w:t xml:space="preserve">Page </w:t>
    </w:r>
    <w:r>
      <w:rPr>
        <w:rFonts w:ascii="Arial" w:hAnsi="Arial" w:cs="Arial"/>
        <w:b/>
        <w:bCs/>
        <w:sz w:val="18"/>
      </w:rPr>
      <w:fldChar w:fldCharType="begin"/>
    </w:r>
    <w:r w:rsidRPr="004E11AB">
      <w:rPr>
        <w:rFonts w:ascii="Arial" w:hAnsi="Arial" w:cs="Arial"/>
        <w:b/>
        <w:bCs/>
        <w:sz w:val="18"/>
        <w:lang w:val="fr-FR"/>
        <w:rPrChange w:id="212" w:author="HW1" w:date="2017-11-07T10:03:00Z">
          <w:rPr>
            <w:rFonts w:ascii="Arial" w:hAnsi="Arial" w:cs="Arial"/>
            <w:b/>
            <w:bCs/>
            <w:sz w:val="18"/>
          </w:rPr>
        </w:rPrChange>
      </w:rPr>
      <w:instrText xml:space="preserve">page </w:instrText>
    </w:r>
    <w:r>
      <w:rPr>
        <w:rFonts w:ascii="Arial" w:hAnsi="Arial" w:cs="Arial"/>
        <w:b/>
        <w:bCs/>
        <w:sz w:val="18"/>
      </w:rPr>
      <w:fldChar w:fldCharType="separate"/>
    </w:r>
    <w:r w:rsidR="00873722">
      <w:rPr>
        <w:rFonts w:ascii="Arial" w:hAnsi="Arial" w:cs="Arial"/>
        <w:b/>
        <w:bCs/>
        <w:noProof/>
        <w:sz w:val="18"/>
        <w:lang w:val="fr-FR"/>
      </w:rPr>
      <w:t>7</w:t>
    </w:r>
    <w:r>
      <w:rPr>
        <w:rFonts w:ascii="Arial" w:hAnsi="Arial" w:cs="Arial"/>
        <w:b/>
        <w:bCs/>
        <w:sz w:val="18"/>
      </w:rPr>
      <w:fldChar w:fldCharType="end"/>
    </w:r>
  </w:p>
  <w:p w14:paraId="4BA0F840" w14:textId="77777777" w:rsidR="00CA4FDD" w:rsidRPr="00922EEF" w:rsidRDefault="00CA4FD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04C58"/>
    <w:multiLevelType w:val="hybridMultilevel"/>
    <w:tmpl w:val="A7B0BA00"/>
    <w:lvl w:ilvl="0" w:tplc="9C0AA8EA">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5"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4D71812"/>
    <w:multiLevelType w:val="hybridMultilevel"/>
    <w:tmpl w:val="2558EC4A"/>
    <w:lvl w:ilvl="0" w:tplc="B6DA578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5C52398"/>
    <w:multiLevelType w:val="hybridMultilevel"/>
    <w:tmpl w:val="4A5AEF82"/>
    <w:lvl w:ilvl="0" w:tplc="117AC35C">
      <w:start w:val="23"/>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23"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AE719F9"/>
    <w:multiLevelType w:val="hybridMultilevel"/>
    <w:tmpl w:val="D8EA1BA0"/>
    <w:lvl w:ilvl="0" w:tplc="1DDA7C7A">
      <w:start w:val="23"/>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25" w15:restartNumberingAfterBreak="0">
    <w:nsid w:val="2C7076B3"/>
    <w:multiLevelType w:val="hybridMultilevel"/>
    <w:tmpl w:val="65C0CC70"/>
    <w:lvl w:ilvl="0" w:tplc="C91E17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2D9A33E8"/>
    <w:multiLevelType w:val="hybridMultilevel"/>
    <w:tmpl w:val="F71A360A"/>
    <w:lvl w:ilvl="0" w:tplc="86D295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2EB05C73"/>
    <w:multiLevelType w:val="hybridMultilevel"/>
    <w:tmpl w:val="459E110C"/>
    <w:lvl w:ilvl="0" w:tplc="CB028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05573F4"/>
    <w:multiLevelType w:val="hybridMultilevel"/>
    <w:tmpl w:val="7CFC6620"/>
    <w:lvl w:ilvl="0" w:tplc="D0D06322">
      <w:start w:val="8"/>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3D49670E"/>
    <w:multiLevelType w:val="hybridMultilevel"/>
    <w:tmpl w:val="2BAE2710"/>
    <w:lvl w:ilvl="0" w:tplc="E9200F60">
      <w:start w:val="23"/>
      <w:numFmt w:val="bullet"/>
      <w:lvlText w:val="-"/>
      <w:lvlJc w:val="left"/>
      <w:pPr>
        <w:ind w:left="465" w:hanging="360"/>
      </w:pPr>
      <w:rPr>
        <w:rFonts w:ascii="Times New Roman" w:eastAsia="MS Mincho"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34"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4EB2DDA"/>
    <w:multiLevelType w:val="hybridMultilevel"/>
    <w:tmpl w:val="7D405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A3631D"/>
    <w:multiLevelType w:val="hybridMultilevel"/>
    <w:tmpl w:val="090C8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55584715"/>
    <w:multiLevelType w:val="hybridMultilevel"/>
    <w:tmpl w:val="13948AE4"/>
    <w:lvl w:ilvl="0" w:tplc="BA62EB9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6" w15:restartNumberingAfterBreak="0">
    <w:nsid w:val="5F035238"/>
    <w:multiLevelType w:val="hybridMultilevel"/>
    <w:tmpl w:val="6A20E988"/>
    <w:lvl w:ilvl="0" w:tplc="48681FAC">
      <w:start w:val="23"/>
      <w:numFmt w:val="bullet"/>
      <w:lvlText w:val="-"/>
      <w:lvlJc w:val="left"/>
      <w:pPr>
        <w:ind w:left="660" w:hanging="360"/>
      </w:pPr>
      <w:rPr>
        <w:rFonts w:ascii="Times New Roman" w:eastAsia="宋体"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47" w15:restartNumberingAfterBreak="0">
    <w:nsid w:val="600E3CB0"/>
    <w:multiLevelType w:val="hybridMultilevel"/>
    <w:tmpl w:val="BF6AFA80"/>
    <w:lvl w:ilvl="0" w:tplc="6E7E6C28">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8" w15:restartNumberingAfterBreak="0">
    <w:nsid w:val="61304805"/>
    <w:multiLevelType w:val="hybridMultilevel"/>
    <w:tmpl w:val="8C924E7A"/>
    <w:lvl w:ilvl="0" w:tplc="86D295D4">
      <w:start w:val="1"/>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50" w15:restartNumberingAfterBreak="0">
    <w:nsid w:val="766F61A2"/>
    <w:multiLevelType w:val="hybridMultilevel"/>
    <w:tmpl w:val="85D6D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C2442DA"/>
    <w:multiLevelType w:val="hybridMultilevel"/>
    <w:tmpl w:val="CE0EA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DD05AB3"/>
    <w:multiLevelType w:val="hybridMultilevel"/>
    <w:tmpl w:val="8174C4F6"/>
    <w:lvl w:ilvl="0" w:tplc="D340E374">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5"/>
  </w:num>
  <w:num w:numId="3">
    <w:abstractNumId w:val="32"/>
  </w:num>
  <w:num w:numId="4">
    <w:abstractNumId w:val="13"/>
  </w:num>
  <w:num w:numId="5">
    <w:abstractNumId w:val="45"/>
  </w:num>
  <w:num w:numId="6">
    <w:abstractNumId w:val="20"/>
  </w:num>
  <w:num w:numId="7">
    <w:abstractNumId w:val="19"/>
  </w:num>
  <w:num w:numId="8">
    <w:abstractNumId w:val="37"/>
  </w:num>
  <w:num w:numId="9">
    <w:abstractNumId w:val="36"/>
  </w:num>
  <w:num w:numId="10">
    <w:abstractNumId w:val="23"/>
  </w:num>
  <w:num w:numId="11">
    <w:abstractNumId w:val="18"/>
  </w:num>
  <w:num w:numId="12">
    <w:abstractNumId w:val="52"/>
  </w:num>
  <w:num w:numId="13">
    <w:abstractNumId w:val="41"/>
  </w:num>
  <w:num w:numId="14">
    <w:abstractNumId w:val="4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11"/>
  </w:num>
  <w:num w:numId="27">
    <w:abstractNumId w:val="53"/>
  </w:num>
  <w:num w:numId="28">
    <w:abstractNumId w:val="17"/>
  </w:num>
  <w:num w:numId="29">
    <w:abstractNumId w:val="56"/>
  </w:num>
  <w:num w:numId="30">
    <w:abstractNumId w:val="15"/>
  </w:num>
  <w:num w:numId="31">
    <w:abstractNumId w:val="48"/>
  </w:num>
  <w:num w:numId="32">
    <w:abstractNumId w:val="44"/>
  </w:num>
  <w:num w:numId="33">
    <w:abstractNumId w:val="16"/>
  </w:num>
  <w:num w:numId="34">
    <w:abstractNumId w:val="49"/>
  </w:num>
  <w:num w:numId="35">
    <w:abstractNumId w:val="42"/>
  </w:num>
  <w:num w:numId="36">
    <w:abstractNumId w:val="51"/>
  </w:num>
  <w:num w:numId="37">
    <w:abstractNumId w:val="26"/>
  </w:num>
  <w:num w:numId="38">
    <w:abstractNumId w:val="29"/>
  </w:num>
  <w:num w:numId="39">
    <w:abstractNumId w:val="31"/>
  </w:num>
  <w:num w:numId="40">
    <w:abstractNumId w:val="34"/>
  </w:num>
  <w:num w:numId="41">
    <w:abstractNumId w:val="27"/>
  </w:num>
  <w:num w:numId="42">
    <w:abstractNumId w:val="46"/>
  </w:num>
  <w:num w:numId="43">
    <w:abstractNumId w:val="55"/>
  </w:num>
  <w:num w:numId="44">
    <w:abstractNumId w:val="22"/>
  </w:num>
  <w:num w:numId="45">
    <w:abstractNumId w:val="12"/>
  </w:num>
  <w:num w:numId="46">
    <w:abstractNumId w:val="47"/>
  </w:num>
  <w:num w:numId="47">
    <w:abstractNumId w:val="33"/>
  </w:num>
  <w:num w:numId="48">
    <w:abstractNumId w:val="24"/>
  </w:num>
  <w:num w:numId="49">
    <w:abstractNumId w:val="21"/>
  </w:num>
  <w:num w:numId="50">
    <w:abstractNumId w:val="30"/>
  </w:num>
  <w:num w:numId="51">
    <w:abstractNumId w:val="28"/>
  </w:num>
  <w:num w:numId="52">
    <w:abstractNumId w:val="25"/>
  </w:num>
  <w:num w:numId="53">
    <w:abstractNumId w:val="39"/>
  </w:num>
  <w:num w:numId="54">
    <w:abstractNumId w:val="54"/>
  </w:num>
  <w:num w:numId="55">
    <w:abstractNumId w:val="38"/>
  </w:num>
  <w:num w:numId="56">
    <w:abstractNumId w:val="43"/>
  </w:num>
  <w:num w:numId="57">
    <w:abstractNumId w:val="50"/>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zhuhualin (A)">
    <w15:presenceInfo w15:providerId="AD" w15:userId="S-1-5-21-147214757-305610072-1517763936-2502838"/>
  </w15:person>
  <w15:person w15:author="HW1">
    <w15:presenceInfo w15:providerId="None" w15:userId="H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C4"/>
    <w:rsid w:val="00004FA3"/>
    <w:rsid w:val="00007CBF"/>
    <w:rsid w:val="00007D10"/>
    <w:rsid w:val="00007FED"/>
    <w:rsid w:val="000104DE"/>
    <w:rsid w:val="00010C77"/>
    <w:rsid w:val="00011591"/>
    <w:rsid w:val="00011CD6"/>
    <w:rsid w:val="00012119"/>
    <w:rsid w:val="00013095"/>
    <w:rsid w:val="00013E05"/>
    <w:rsid w:val="000222BA"/>
    <w:rsid w:val="00031E16"/>
    <w:rsid w:val="000330D2"/>
    <w:rsid w:val="00033165"/>
    <w:rsid w:val="000333EC"/>
    <w:rsid w:val="000339EB"/>
    <w:rsid w:val="00034F0B"/>
    <w:rsid w:val="000374E9"/>
    <w:rsid w:val="00040A45"/>
    <w:rsid w:val="000441AC"/>
    <w:rsid w:val="00046CF5"/>
    <w:rsid w:val="00047A36"/>
    <w:rsid w:val="000515EA"/>
    <w:rsid w:val="000523E9"/>
    <w:rsid w:val="0005325C"/>
    <w:rsid w:val="00054377"/>
    <w:rsid w:val="00055432"/>
    <w:rsid w:val="000560BA"/>
    <w:rsid w:val="00060D97"/>
    <w:rsid w:val="0006207C"/>
    <w:rsid w:val="00065BF1"/>
    <w:rsid w:val="00066C03"/>
    <w:rsid w:val="00071F2D"/>
    <w:rsid w:val="000728B0"/>
    <w:rsid w:val="00072A8B"/>
    <w:rsid w:val="00072B12"/>
    <w:rsid w:val="00073D18"/>
    <w:rsid w:val="000749D8"/>
    <w:rsid w:val="00075DC6"/>
    <w:rsid w:val="000772CE"/>
    <w:rsid w:val="000775E1"/>
    <w:rsid w:val="00077D47"/>
    <w:rsid w:val="000815A0"/>
    <w:rsid w:val="00083254"/>
    <w:rsid w:val="000850FC"/>
    <w:rsid w:val="00087773"/>
    <w:rsid w:val="00087B01"/>
    <w:rsid w:val="00091801"/>
    <w:rsid w:val="000919B7"/>
    <w:rsid w:val="00091C67"/>
    <w:rsid w:val="00094211"/>
    <w:rsid w:val="00095454"/>
    <w:rsid w:val="00096652"/>
    <w:rsid w:val="00097D81"/>
    <w:rsid w:val="00097EEA"/>
    <w:rsid w:val="000A3AC9"/>
    <w:rsid w:val="000A716F"/>
    <w:rsid w:val="000B18F3"/>
    <w:rsid w:val="000B2621"/>
    <w:rsid w:val="000B42DE"/>
    <w:rsid w:val="000B75BA"/>
    <w:rsid w:val="000B7678"/>
    <w:rsid w:val="000C350D"/>
    <w:rsid w:val="000C4072"/>
    <w:rsid w:val="000C4C06"/>
    <w:rsid w:val="000D45A3"/>
    <w:rsid w:val="000D4766"/>
    <w:rsid w:val="000E5264"/>
    <w:rsid w:val="000E53A4"/>
    <w:rsid w:val="000E5AA9"/>
    <w:rsid w:val="000E6D11"/>
    <w:rsid w:val="000F55B7"/>
    <w:rsid w:val="001014AB"/>
    <w:rsid w:val="0010427E"/>
    <w:rsid w:val="00104C3C"/>
    <w:rsid w:val="00105E82"/>
    <w:rsid w:val="00106A4A"/>
    <w:rsid w:val="00107C33"/>
    <w:rsid w:val="00110888"/>
    <w:rsid w:val="00112578"/>
    <w:rsid w:val="00116811"/>
    <w:rsid w:val="0012114C"/>
    <w:rsid w:val="0012244D"/>
    <w:rsid w:val="00123E0B"/>
    <w:rsid w:val="00125529"/>
    <w:rsid w:val="001258AA"/>
    <w:rsid w:val="001307C7"/>
    <w:rsid w:val="00131CFA"/>
    <w:rsid w:val="0013204E"/>
    <w:rsid w:val="00140F78"/>
    <w:rsid w:val="0014203D"/>
    <w:rsid w:val="001445B0"/>
    <w:rsid w:val="00145A0A"/>
    <w:rsid w:val="001461D4"/>
    <w:rsid w:val="00160D5C"/>
    <w:rsid w:val="001614AD"/>
    <w:rsid w:val="001649CC"/>
    <w:rsid w:val="001670F4"/>
    <w:rsid w:val="00167A94"/>
    <w:rsid w:val="00170007"/>
    <w:rsid w:val="00170785"/>
    <w:rsid w:val="00171C58"/>
    <w:rsid w:val="00180EC1"/>
    <w:rsid w:val="0018294E"/>
    <w:rsid w:val="00182C8A"/>
    <w:rsid w:val="00183B58"/>
    <w:rsid w:val="001846D8"/>
    <w:rsid w:val="0018486F"/>
    <w:rsid w:val="00184CD5"/>
    <w:rsid w:val="00185853"/>
    <w:rsid w:val="001861F2"/>
    <w:rsid w:val="00186D46"/>
    <w:rsid w:val="00191745"/>
    <w:rsid w:val="00191BBC"/>
    <w:rsid w:val="00192916"/>
    <w:rsid w:val="00194792"/>
    <w:rsid w:val="001A141A"/>
    <w:rsid w:val="001A3B86"/>
    <w:rsid w:val="001A5CAF"/>
    <w:rsid w:val="001A7347"/>
    <w:rsid w:val="001B02C0"/>
    <w:rsid w:val="001B0CA1"/>
    <w:rsid w:val="001B19AF"/>
    <w:rsid w:val="001B2818"/>
    <w:rsid w:val="001B3146"/>
    <w:rsid w:val="001B3761"/>
    <w:rsid w:val="001B52A0"/>
    <w:rsid w:val="001B58D8"/>
    <w:rsid w:val="001B63F8"/>
    <w:rsid w:val="001C5F1A"/>
    <w:rsid w:val="001C61A4"/>
    <w:rsid w:val="001C7619"/>
    <w:rsid w:val="001D1ED4"/>
    <w:rsid w:val="001D3103"/>
    <w:rsid w:val="001E17F1"/>
    <w:rsid w:val="001E5509"/>
    <w:rsid w:val="001F1301"/>
    <w:rsid w:val="001F2E4F"/>
    <w:rsid w:val="00203075"/>
    <w:rsid w:val="00210A24"/>
    <w:rsid w:val="00213E4C"/>
    <w:rsid w:val="00216BE9"/>
    <w:rsid w:val="002177BE"/>
    <w:rsid w:val="00222DE6"/>
    <w:rsid w:val="00223285"/>
    <w:rsid w:val="00225F65"/>
    <w:rsid w:val="00226A54"/>
    <w:rsid w:val="00226ED6"/>
    <w:rsid w:val="00230B27"/>
    <w:rsid w:val="002363AF"/>
    <w:rsid w:val="0023741D"/>
    <w:rsid w:val="00244BA8"/>
    <w:rsid w:val="002472B8"/>
    <w:rsid w:val="00250E12"/>
    <w:rsid w:val="00252E8C"/>
    <w:rsid w:val="00252FCA"/>
    <w:rsid w:val="00253E47"/>
    <w:rsid w:val="0025443C"/>
    <w:rsid w:val="0025471E"/>
    <w:rsid w:val="00254D9A"/>
    <w:rsid w:val="00256068"/>
    <w:rsid w:val="00257299"/>
    <w:rsid w:val="00261198"/>
    <w:rsid w:val="00262636"/>
    <w:rsid w:val="0026300E"/>
    <w:rsid w:val="0026544E"/>
    <w:rsid w:val="00266533"/>
    <w:rsid w:val="00275027"/>
    <w:rsid w:val="00275062"/>
    <w:rsid w:val="00276563"/>
    <w:rsid w:val="00276DAD"/>
    <w:rsid w:val="002834F8"/>
    <w:rsid w:val="00286A6B"/>
    <w:rsid w:val="00287EF5"/>
    <w:rsid w:val="0029767D"/>
    <w:rsid w:val="002A11B1"/>
    <w:rsid w:val="002A3DEE"/>
    <w:rsid w:val="002A480E"/>
    <w:rsid w:val="002A5889"/>
    <w:rsid w:val="002A6316"/>
    <w:rsid w:val="002B4AFD"/>
    <w:rsid w:val="002B4C3F"/>
    <w:rsid w:val="002B50DB"/>
    <w:rsid w:val="002B61E8"/>
    <w:rsid w:val="002B64B5"/>
    <w:rsid w:val="002C097E"/>
    <w:rsid w:val="002C2B66"/>
    <w:rsid w:val="002C3C97"/>
    <w:rsid w:val="002C62ED"/>
    <w:rsid w:val="002C6572"/>
    <w:rsid w:val="002D0297"/>
    <w:rsid w:val="002D27E3"/>
    <w:rsid w:val="002D2EE2"/>
    <w:rsid w:val="002D3362"/>
    <w:rsid w:val="002D3F33"/>
    <w:rsid w:val="002D5083"/>
    <w:rsid w:val="002D680E"/>
    <w:rsid w:val="002D688E"/>
    <w:rsid w:val="002D7934"/>
    <w:rsid w:val="002E03CC"/>
    <w:rsid w:val="002E2639"/>
    <w:rsid w:val="002E34C6"/>
    <w:rsid w:val="002E427F"/>
    <w:rsid w:val="002E5AC5"/>
    <w:rsid w:val="002F147D"/>
    <w:rsid w:val="002F29A2"/>
    <w:rsid w:val="002F3747"/>
    <w:rsid w:val="002F3C0E"/>
    <w:rsid w:val="002F58A7"/>
    <w:rsid w:val="002F6FD6"/>
    <w:rsid w:val="002F77AD"/>
    <w:rsid w:val="002F7827"/>
    <w:rsid w:val="003004DD"/>
    <w:rsid w:val="00300976"/>
    <w:rsid w:val="00301A26"/>
    <w:rsid w:val="00302470"/>
    <w:rsid w:val="003043D3"/>
    <w:rsid w:val="00305EE4"/>
    <w:rsid w:val="003124E2"/>
    <w:rsid w:val="00312932"/>
    <w:rsid w:val="003136D3"/>
    <w:rsid w:val="00316663"/>
    <w:rsid w:val="00316E4D"/>
    <w:rsid w:val="003218E1"/>
    <w:rsid w:val="003219ED"/>
    <w:rsid w:val="003225F5"/>
    <w:rsid w:val="003257D2"/>
    <w:rsid w:val="00325F20"/>
    <w:rsid w:val="00326D6D"/>
    <w:rsid w:val="003300C6"/>
    <w:rsid w:val="0033074C"/>
    <w:rsid w:val="00330C3E"/>
    <w:rsid w:val="00331DF1"/>
    <w:rsid w:val="0033588A"/>
    <w:rsid w:val="00335EF2"/>
    <w:rsid w:val="00336BA2"/>
    <w:rsid w:val="00340ADD"/>
    <w:rsid w:val="00342736"/>
    <w:rsid w:val="0034303C"/>
    <w:rsid w:val="00344408"/>
    <w:rsid w:val="00346FCA"/>
    <w:rsid w:val="003510DD"/>
    <w:rsid w:val="00352CE9"/>
    <w:rsid w:val="00353869"/>
    <w:rsid w:val="003553E9"/>
    <w:rsid w:val="00357380"/>
    <w:rsid w:val="00366932"/>
    <w:rsid w:val="003730BC"/>
    <w:rsid w:val="00374D9C"/>
    <w:rsid w:val="00377813"/>
    <w:rsid w:val="0038385D"/>
    <w:rsid w:val="00385039"/>
    <w:rsid w:val="00393D0A"/>
    <w:rsid w:val="003A1698"/>
    <w:rsid w:val="003A21EA"/>
    <w:rsid w:val="003A4994"/>
    <w:rsid w:val="003A52BF"/>
    <w:rsid w:val="003A5BED"/>
    <w:rsid w:val="003A623F"/>
    <w:rsid w:val="003B2BF4"/>
    <w:rsid w:val="003B41CB"/>
    <w:rsid w:val="003B4F68"/>
    <w:rsid w:val="003B6A36"/>
    <w:rsid w:val="003B7960"/>
    <w:rsid w:val="003B7A81"/>
    <w:rsid w:val="003C2A86"/>
    <w:rsid w:val="003C33FC"/>
    <w:rsid w:val="003C3D91"/>
    <w:rsid w:val="003C4216"/>
    <w:rsid w:val="003C4698"/>
    <w:rsid w:val="003C73E3"/>
    <w:rsid w:val="003D19F4"/>
    <w:rsid w:val="003D255B"/>
    <w:rsid w:val="003D2D52"/>
    <w:rsid w:val="003D4491"/>
    <w:rsid w:val="003D4DD9"/>
    <w:rsid w:val="003E2F46"/>
    <w:rsid w:val="003E5237"/>
    <w:rsid w:val="003E635B"/>
    <w:rsid w:val="003E6473"/>
    <w:rsid w:val="003E70D9"/>
    <w:rsid w:val="003E79FA"/>
    <w:rsid w:val="003F12D4"/>
    <w:rsid w:val="003F22FA"/>
    <w:rsid w:val="003F32F9"/>
    <w:rsid w:val="003F48A9"/>
    <w:rsid w:val="003F53DD"/>
    <w:rsid w:val="003F578B"/>
    <w:rsid w:val="003F592B"/>
    <w:rsid w:val="003F64E7"/>
    <w:rsid w:val="003F6FC1"/>
    <w:rsid w:val="003F74CF"/>
    <w:rsid w:val="004000A8"/>
    <w:rsid w:val="00403ECC"/>
    <w:rsid w:val="00405C2E"/>
    <w:rsid w:val="004066F2"/>
    <w:rsid w:val="004077CF"/>
    <w:rsid w:val="00411ED7"/>
    <w:rsid w:val="00413E65"/>
    <w:rsid w:val="00415584"/>
    <w:rsid w:val="00415DE7"/>
    <w:rsid w:val="00415FD4"/>
    <w:rsid w:val="004178EE"/>
    <w:rsid w:val="00420172"/>
    <w:rsid w:val="0042051B"/>
    <w:rsid w:val="00420A23"/>
    <w:rsid w:val="004215EC"/>
    <w:rsid w:val="00421CFF"/>
    <w:rsid w:val="00425FF8"/>
    <w:rsid w:val="00426947"/>
    <w:rsid w:val="00426D78"/>
    <w:rsid w:val="0042720A"/>
    <w:rsid w:val="004306A6"/>
    <w:rsid w:val="0043094C"/>
    <w:rsid w:val="00431A5C"/>
    <w:rsid w:val="0043665E"/>
    <w:rsid w:val="00440983"/>
    <w:rsid w:val="00441D0E"/>
    <w:rsid w:val="00442920"/>
    <w:rsid w:val="00442B53"/>
    <w:rsid w:val="004437A0"/>
    <w:rsid w:val="00445EAC"/>
    <w:rsid w:val="00447AF4"/>
    <w:rsid w:val="004507B8"/>
    <w:rsid w:val="00451301"/>
    <w:rsid w:val="00451366"/>
    <w:rsid w:val="0045285B"/>
    <w:rsid w:val="0045386A"/>
    <w:rsid w:val="00453D94"/>
    <w:rsid w:val="00454F50"/>
    <w:rsid w:val="004571DD"/>
    <w:rsid w:val="004611B1"/>
    <w:rsid w:val="00464D2E"/>
    <w:rsid w:val="004657E5"/>
    <w:rsid w:val="0046622D"/>
    <w:rsid w:val="00466528"/>
    <w:rsid w:val="00467443"/>
    <w:rsid w:val="00470651"/>
    <w:rsid w:val="004712B2"/>
    <w:rsid w:val="004717C6"/>
    <w:rsid w:val="004738F7"/>
    <w:rsid w:val="00473CDD"/>
    <w:rsid w:val="00474796"/>
    <w:rsid w:val="00474B2E"/>
    <w:rsid w:val="004753E1"/>
    <w:rsid w:val="00476229"/>
    <w:rsid w:val="004770EA"/>
    <w:rsid w:val="004777F3"/>
    <w:rsid w:val="00480568"/>
    <w:rsid w:val="00481AA2"/>
    <w:rsid w:val="00482E93"/>
    <w:rsid w:val="00483E8F"/>
    <w:rsid w:val="00486D03"/>
    <w:rsid w:val="00487CA5"/>
    <w:rsid w:val="004915E8"/>
    <w:rsid w:val="00492A22"/>
    <w:rsid w:val="00495530"/>
    <w:rsid w:val="00495C1F"/>
    <w:rsid w:val="00497884"/>
    <w:rsid w:val="004A0C1D"/>
    <w:rsid w:val="004A1930"/>
    <w:rsid w:val="004A29FC"/>
    <w:rsid w:val="004A2E8B"/>
    <w:rsid w:val="004A43B9"/>
    <w:rsid w:val="004A7CE3"/>
    <w:rsid w:val="004B1956"/>
    <w:rsid w:val="004B4DCF"/>
    <w:rsid w:val="004B4ED5"/>
    <w:rsid w:val="004B6856"/>
    <w:rsid w:val="004C34C8"/>
    <w:rsid w:val="004C7664"/>
    <w:rsid w:val="004D15F8"/>
    <w:rsid w:val="004D5ADB"/>
    <w:rsid w:val="004D70B3"/>
    <w:rsid w:val="004D712D"/>
    <w:rsid w:val="004D7E44"/>
    <w:rsid w:val="004D7F5F"/>
    <w:rsid w:val="004E050D"/>
    <w:rsid w:val="004E0CDD"/>
    <w:rsid w:val="004E11AB"/>
    <w:rsid w:val="004E20F6"/>
    <w:rsid w:val="004E24D9"/>
    <w:rsid w:val="004E3F94"/>
    <w:rsid w:val="004E60A6"/>
    <w:rsid w:val="004E6577"/>
    <w:rsid w:val="004E79FA"/>
    <w:rsid w:val="004F7E7F"/>
    <w:rsid w:val="00502B81"/>
    <w:rsid w:val="00502C8C"/>
    <w:rsid w:val="005034DA"/>
    <w:rsid w:val="00511074"/>
    <w:rsid w:val="0051464E"/>
    <w:rsid w:val="0051529A"/>
    <w:rsid w:val="0051578D"/>
    <w:rsid w:val="00517646"/>
    <w:rsid w:val="0051790C"/>
    <w:rsid w:val="00520504"/>
    <w:rsid w:val="00525372"/>
    <w:rsid w:val="00530729"/>
    <w:rsid w:val="005326B5"/>
    <w:rsid w:val="00536068"/>
    <w:rsid w:val="00537409"/>
    <w:rsid w:val="00537784"/>
    <w:rsid w:val="00541720"/>
    <w:rsid w:val="005417AC"/>
    <w:rsid w:val="00541B09"/>
    <w:rsid w:val="005475E5"/>
    <w:rsid w:val="005509C5"/>
    <w:rsid w:val="00550F6B"/>
    <w:rsid w:val="00554409"/>
    <w:rsid w:val="00555410"/>
    <w:rsid w:val="0055589B"/>
    <w:rsid w:val="00555BB9"/>
    <w:rsid w:val="00557CA5"/>
    <w:rsid w:val="00564657"/>
    <w:rsid w:val="00565690"/>
    <w:rsid w:val="005660A9"/>
    <w:rsid w:val="005701BB"/>
    <w:rsid w:val="0057023E"/>
    <w:rsid w:val="005704A0"/>
    <w:rsid w:val="0057357B"/>
    <w:rsid w:val="00573C08"/>
    <w:rsid w:val="00575AF7"/>
    <w:rsid w:val="005769BA"/>
    <w:rsid w:val="005774E9"/>
    <w:rsid w:val="005805A5"/>
    <w:rsid w:val="0058196C"/>
    <w:rsid w:val="00581BCC"/>
    <w:rsid w:val="005844C8"/>
    <w:rsid w:val="00585473"/>
    <w:rsid w:val="00586002"/>
    <w:rsid w:val="00592652"/>
    <w:rsid w:val="0059336D"/>
    <w:rsid w:val="00594C15"/>
    <w:rsid w:val="00595E24"/>
    <w:rsid w:val="0059651C"/>
    <w:rsid w:val="00596633"/>
    <w:rsid w:val="005A06FE"/>
    <w:rsid w:val="005A15AC"/>
    <w:rsid w:val="005A229C"/>
    <w:rsid w:val="005A3BE7"/>
    <w:rsid w:val="005A4A04"/>
    <w:rsid w:val="005A74D7"/>
    <w:rsid w:val="005B2C9D"/>
    <w:rsid w:val="005B4550"/>
    <w:rsid w:val="005B7468"/>
    <w:rsid w:val="005C1663"/>
    <w:rsid w:val="005C1814"/>
    <w:rsid w:val="005C2489"/>
    <w:rsid w:val="005C58E5"/>
    <w:rsid w:val="005C7609"/>
    <w:rsid w:val="005D17E1"/>
    <w:rsid w:val="005D265F"/>
    <w:rsid w:val="005D2AA1"/>
    <w:rsid w:val="005D3F42"/>
    <w:rsid w:val="005D478E"/>
    <w:rsid w:val="005E0A68"/>
    <w:rsid w:val="005E2C40"/>
    <w:rsid w:val="005E44C2"/>
    <w:rsid w:val="005E47AA"/>
    <w:rsid w:val="005E572F"/>
    <w:rsid w:val="005E63A2"/>
    <w:rsid w:val="005E682C"/>
    <w:rsid w:val="005F0C90"/>
    <w:rsid w:val="005F280C"/>
    <w:rsid w:val="005F4E07"/>
    <w:rsid w:val="005F4EE3"/>
    <w:rsid w:val="005F68DF"/>
    <w:rsid w:val="00602772"/>
    <w:rsid w:val="006041C9"/>
    <w:rsid w:val="006044BC"/>
    <w:rsid w:val="006044BF"/>
    <w:rsid w:val="00605542"/>
    <w:rsid w:val="0060744B"/>
    <w:rsid w:val="00612084"/>
    <w:rsid w:val="006129EC"/>
    <w:rsid w:val="00612A2A"/>
    <w:rsid w:val="0061420E"/>
    <w:rsid w:val="006200E4"/>
    <w:rsid w:val="0062275D"/>
    <w:rsid w:val="00623A57"/>
    <w:rsid w:val="006242E8"/>
    <w:rsid w:val="00624501"/>
    <w:rsid w:val="00625EC3"/>
    <w:rsid w:val="00627262"/>
    <w:rsid w:val="00630361"/>
    <w:rsid w:val="0063124B"/>
    <w:rsid w:val="006326B5"/>
    <w:rsid w:val="0063283F"/>
    <w:rsid w:val="00632B52"/>
    <w:rsid w:val="006365C3"/>
    <w:rsid w:val="006369B1"/>
    <w:rsid w:val="00636C3E"/>
    <w:rsid w:val="00642364"/>
    <w:rsid w:val="00643319"/>
    <w:rsid w:val="00650603"/>
    <w:rsid w:val="00650EE0"/>
    <w:rsid w:val="006519FE"/>
    <w:rsid w:val="006526C5"/>
    <w:rsid w:val="006535C5"/>
    <w:rsid w:val="006536D6"/>
    <w:rsid w:val="00653F38"/>
    <w:rsid w:val="00654AE8"/>
    <w:rsid w:val="00655660"/>
    <w:rsid w:val="00655FC9"/>
    <w:rsid w:val="00660504"/>
    <w:rsid w:val="006612B2"/>
    <w:rsid w:val="00662A0B"/>
    <w:rsid w:val="00662FA9"/>
    <w:rsid w:val="0066699F"/>
    <w:rsid w:val="00667BD3"/>
    <w:rsid w:val="006709A6"/>
    <w:rsid w:val="00670E70"/>
    <w:rsid w:val="0067318D"/>
    <w:rsid w:val="00681534"/>
    <w:rsid w:val="00683031"/>
    <w:rsid w:val="00685695"/>
    <w:rsid w:val="00685BE8"/>
    <w:rsid w:val="006868ED"/>
    <w:rsid w:val="00687455"/>
    <w:rsid w:val="00691764"/>
    <w:rsid w:val="00692A03"/>
    <w:rsid w:val="00695137"/>
    <w:rsid w:val="00695B8B"/>
    <w:rsid w:val="006969FB"/>
    <w:rsid w:val="00697C20"/>
    <w:rsid w:val="006A209D"/>
    <w:rsid w:val="006B02BE"/>
    <w:rsid w:val="006B147F"/>
    <w:rsid w:val="006B4329"/>
    <w:rsid w:val="006B7AAC"/>
    <w:rsid w:val="006C0570"/>
    <w:rsid w:val="006C082D"/>
    <w:rsid w:val="006C21E1"/>
    <w:rsid w:val="006C6244"/>
    <w:rsid w:val="006C654A"/>
    <w:rsid w:val="006D581F"/>
    <w:rsid w:val="006D592E"/>
    <w:rsid w:val="006D5ADF"/>
    <w:rsid w:val="006D5D4A"/>
    <w:rsid w:val="006D77D0"/>
    <w:rsid w:val="006E16A7"/>
    <w:rsid w:val="006E2043"/>
    <w:rsid w:val="006E319F"/>
    <w:rsid w:val="006E61F5"/>
    <w:rsid w:val="006E63A5"/>
    <w:rsid w:val="006E6F97"/>
    <w:rsid w:val="006E7759"/>
    <w:rsid w:val="006F0564"/>
    <w:rsid w:val="006F10EF"/>
    <w:rsid w:val="006F4579"/>
    <w:rsid w:val="006F5C70"/>
    <w:rsid w:val="006F6B6A"/>
    <w:rsid w:val="006F6F4A"/>
    <w:rsid w:val="007040FC"/>
    <w:rsid w:val="00704480"/>
    <w:rsid w:val="00705991"/>
    <w:rsid w:val="00707CD5"/>
    <w:rsid w:val="007164CA"/>
    <w:rsid w:val="00720ADC"/>
    <w:rsid w:val="00720ED4"/>
    <w:rsid w:val="00721E20"/>
    <w:rsid w:val="007228B0"/>
    <w:rsid w:val="007233E0"/>
    <w:rsid w:val="00724644"/>
    <w:rsid w:val="00727C23"/>
    <w:rsid w:val="007310DF"/>
    <w:rsid w:val="0073160C"/>
    <w:rsid w:val="0073482C"/>
    <w:rsid w:val="00736055"/>
    <w:rsid w:val="007409B9"/>
    <w:rsid w:val="007417C9"/>
    <w:rsid w:val="00746DBC"/>
    <w:rsid w:val="00750EC5"/>
    <w:rsid w:val="00752CC0"/>
    <w:rsid w:val="00756A99"/>
    <w:rsid w:val="007621D9"/>
    <w:rsid w:val="00763228"/>
    <w:rsid w:val="007646FA"/>
    <w:rsid w:val="00765D73"/>
    <w:rsid w:val="007672EB"/>
    <w:rsid w:val="0077472C"/>
    <w:rsid w:val="00775C4F"/>
    <w:rsid w:val="00776587"/>
    <w:rsid w:val="00781171"/>
    <w:rsid w:val="00782602"/>
    <w:rsid w:val="007837D6"/>
    <w:rsid w:val="00783C05"/>
    <w:rsid w:val="00784769"/>
    <w:rsid w:val="007854CD"/>
    <w:rsid w:val="00786382"/>
    <w:rsid w:val="0079042B"/>
    <w:rsid w:val="00792996"/>
    <w:rsid w:val="00793C66"/>
    <w:rsid w:val="007A2490"/>
    <w:rsid w:val="007A43BB"/>
    <w:rsid w:val="007A4C79"/>
    <w:rsid w:val="007A58F2"/>
    <w:rsid w:val="007A72A9"/>
    <w:rsid w:val="007A7CB5"/>
    <w:rsid w:val="007B09F1"/>
    <w:rsid w:val="007B185E"/>
    <w:rsid w:val="007B49C6"/>
    <w:rsid w:val="007B4AA5"/>
    <w:rsid w:val="007B59CC"/>
    <w:rsid w:val="007C1560"/>
    <w:rsid w:val="007C258B"/>
    <w:rsid w:val="007C4649"/>
    <w:rsid w:val="007D0BBE"/>
    <w:rsid w:val="007D361A"/>
    <w:rsid w:val="007D5F68"/>
    <w:rsid w:val="007D6DD4"/>
    <w:rsid w:val="007D7E09"/>
    <w:rsid w:val="007E5CC3"/>
    <w:rsid w:val="007E74D2"/>
    <w:rsid w:val="007E75F1"/>
    <w:rsid w:val="007F10FF"/>
    <w:rsid w:val="007F2014"/>
    <w:rsid w:val="007F29FB"/>
    <w:rsid w:val="007F3508"/>
    <w:rsid w:val="007F5986"/>
    <w:rsid w:val="007F65D1"/>
    <w:rsid w:val="007F730E"/>
    <w:rsid w:val="007F7E1F"/>
    <w:rsid w:val="008004AB"/>
    <w:rsid w:val="00804E35"/>
    <w:rsid w:val="00805EC3"/>
    <w:rsid w:val="00811AD0"/>
    <w:rsid w:val="00812601"/>
    <w:rsid w:val="00816D8B"/>
    <w:rsid w:val="00817B6F"/>
    <w:rsid w:val="008210DA"/>
    <w:rsid w:val="00823C2A"/>
    <w:rsid w:val="00825443"/>
    <w:rsid w:val="008279EF"/>
    <w:rsid w:val="0083027D"/>
    <w:rsid w:val="00835408"/>
    <w:rsid w:val="00835BFA"/>
    <w:rsid w:val="0084059E"/>
    <w:rsid w:val="00840E42"/>
    <w:rsid w:val="00843B4B"/>
    <w:rsid w:val="00843EF9"/>
    <w:rsid w:val="00845E7C"/>
    <w:rsid w:val="00847A33"/>
    <w:rsid w:val="00847E00"/>
    <w:rsid w:val="00850BE3"/>
    <w:rsid w:val="0085203E"/>
    <w:rsid w:val="00852843"/>
    <w:rsid w:val="008537BB"/>
    <w:rsid w:val="008557C5"/>
    <w:rsid w:val="00857536"/>
    <w:rsid w:val="008605BC"/>
    <w:rsid w:val="00861E81"/>
    <w:rsid w:val="0086390B"/>
    <w:rsid w:val="00863B8B"/>
    <w:rsid w:val="00866F55"/>
    <w:rsid w:val="008713A7"/>
    <w:rsid w:val="00872C1B"/>
    <w:rsid w:val="00872D6C"/>
    <w:rsid w:val="00873722"/>
    <w:rsid w:val="00873859"/>
    <w:rsid w:val="00875AC1"/>
    <w:rsid w:val="00876A0B"/>
    <w:rsid w:val="00880648"/>
    <w:rsid w:val="00884CFA"/>
    <w:rsid w:val="00886B40"/>
    <w:rsid w:val="008922C0"/>
    <w:rsid w:val="0089532B"/>
    <w:rsid w:val="00896618"/>
    <w:rsid w:val="008A1065"/>
    <w:rsid w:val="008A1C7A"/>
    <w:rsid w:val="008A1F25"/>
    <w:rsid w:val="008A2F23"/>
    <w:rsid w:val="008A3323"/>
    <w:rsid w:val="008A4A0F"/>
    <w:rsid w:val="008A5D28"/>
    <w:rsid w:val="008B590E"/>
    <w:rsid w:val="008B747D"/>
    <w:rsid w:val="008C00B3"/>
    <w:rsid w:val="008C02DA"/>
    <w:rsid w:val="008C37B7"/>
    <w:rsid w:val="008C51BD"/>
    <w:rsid w:val="008C5E40"/>
    <w:rsid w:val="008C731B"/>
    <w:rsid w:val="008D27A2"/>
    <w:rsid w:val="008D34F8"/>
    <w:rsid w:val="008D5D69"/>
    <w:rsid w:val="008D6E7D"/>
    <w:rsid w:val="008E20C9"/>
    <w:rsid w:val="008E36C0"/>
    <w:rsid w:val="008E5871"/>
    <w:rsid w:val="008F0B15"/>
    <w:rsid w:val="008F0D5E"/>
    <w:rsid w:val="008F52B1"/>
    <w:rsid w:val="00901B30"/>
    <w:rsid w:val="00902275"/>
    <w:rsid w:val="0090339C"/>
    <w:rsid w:val="009037C2"/>
    <w:rsid w:val="00905C89"/>
    <w:rsid w:val="0090780A"/>
    <w:rsid w:val="009111C1"/>
    <w:rsid w:val="009123AE"/>
    <w:rsid w:val="00913206"/>
    <w:rsid w:val="0091379C"/>
    <w:rsid w:val="00914252"/>
    <w:rsid w:val="00914516"/>
    <w:rsid w:val="00917F81"/>
    <w:rsid w:val="00922CC5"/>
    <w:rsid w:val="00922EEF"/>
    <w:rsid w:val="009323F3"/>
    <w:rsid w:val="00933269"/>
    <w:rsid w:val="00933646"/>
    <w:rsid w:val="0093534B"/>
    <w:rsid w:val="0093584E"/>
    <w:rsid w:val="009362F9"/>
    <w:rsid w:val="0093765B"/>
    <w:rsid w:val="009407F9"/>
    <w:rsid w:val="009447A3"/>
    <w:rsid w:val="00945A73"/>
    <w:rsid w:val="00946F93"/>
    <w:rsid w:val="00952B50"/>
    <w:rsid w:val="009557EE"/>
    <w:rsid w:val="0095596E"/>
    <w:rsid w:val="00960604"/>
    <w:rsid w:val="00960802"/>
    <w:rsid w:val="00963257"/>
    <w:rsid w:val="009635CD"/>
    <w:rsid w:val="00970570"/>
    <w:rsid w:val="00971500"/>
    <w:rsid w:val="00971C4D"/>
    <w:rsid w:val="00972062"/>
    <w:rsid w:val="009756B8"/>
    <w:rsid w:val="009813C3"/>
    <w:rsid w:val="0098729F"/>
    <w:rsid w:val="00987D55"/>
    <w:rsid w:val="00991271"/>
    <w:rsid w:val="00992759"/>
    <w:rsid w:val="00995BBC"/>
    <w:rsid w:val="009A1852"/>
    <w:rsid w:val="009A2FBB"/>
    <w:rsid w:val="009A3050"/>
    <w:rsid w:val="009A3142"/>
    <w:rsid w:val="009A3AE8"/>
    <w:rsid w:val="009A43F7"/>
    <w:rsid w:val="009A49EA"/>
    <w:rsid w:val="009A6915"/>
    <w:rsid w:val="009A6C59"/>
    <w:rsid w:val="009A6DE4"/>
    <w:rsid w:val="009A73B6"/>
    <w:rsid w:val="009A79F4"/>
    <w:rsid w:val="009B1BA2"/>
    <w:rsid w:val="009B2891"/>
    <w:rsid w:val="009B36F4"/>
    <w:rsid w:val="009B4184"/>
    <w:rsid w:val="009B4B3B"/>
    <w:rsid w:val="009B7639"/>
    <w:rsid w:val="009B773F"/>
    <w:rsid w:val="009C2CEF"/>
    <w:rsid w:val="009C2EFE"/>
    <w:rsid w:val="009C60EF"/>
    <w:rsid w:val="009D1CA4"/>
    <w:rsid w:val="009D2321"/>
    <w:rsid w:val="009D4C01"/>
    <w:rsid w:val="009D535F"/>
    <w:rsid w:val="009D68EC"/>
    <w:rsid w:val="009E588E"/>
    <w:rsid w:val="009E6E28"/>
    <w:rsid w:val="009F084E"/>
    <w:rsid w:val="009F1649"/>
    <w:rsid w:val="009F186E"/>
    <w:rsid w:val="009F19D2"/>
    <w:rsid w:val="009F22D9"/>
    <w:rsid w:val="009F246E"/>
    <w:rsid w:val="009F413B"/>
    <w:rsid w:val="009F4779"/>
    <w:rsid w:val="009F6116"/>
    <w:rsid w:val="009F656C"/>
    <w:rsid w:val="009F68C4"/>
    <w:rsid w:val="00A01482"/>
    <w:rsid w:val="00A02A49"/>
    <w:rsid w:val="00A05EB6"/>
    <w:rsid w:val="00A11DF3"/>
    <w:rsid w:val="00A16689"/>
    <w:rsid w:val="00A17ECC"/>
    <w:rsid w:val="00A20DA1"/>
    <w:rsid w:val="00A21FE2"/>
    <w:rsid w:val="00A23561"/>
    <w:rsid w:val="00A23BDC"/>
    <w:rsid w:val="00A25499"/>
    <w:rsid w:val="00A30235"/>
    <w:rsid w:val="00A30237"/>
    <w:rsid w:val="00A31253"/>
    <w:rsid w:val="00A3281B"/>
    <w:rsid w:val="00A32DDC"/>
    <w:rsid w:val="00A37FC1"/>
    <w:rsid w:val="00A400E1"/>
    <w:rsid w:val="00A41677"/>
    <w:rsid w:val="00A42805"/>
    <w:rsid w:val="00A433BE"/>
    <w:rsid w:val="00A43506"/>
    <w:rsid w:val="00A50EAC"/>
    <w:rsid w:val="00A51EE2"/>
    <w:rsid w:val="00A5269B"/>
    <w:rsid w:val="00A55FAC"/>
    <w:rsid w:val="00A56079"/>
    <w:rsid w:val="00A57D5E"/>
    <w:rsid w:val="00A60EBB"/>
    <w:rsid w:val="00A60FA2"/>
    <w:rsid w:val="00A61EF8"/>
    <w:rsid w:val="00A624AB"/>
    <w:rsid w:val="00A62722"/>
    <w:rsid w:val="00A654F7"/>
    <w:rsid w:val="00A6655F"/>
    <w:rsid w:val="00A672AB"/>
    <w:rsid w:val="00A67423"/>
    <w:rsid w:val="00A711E7"/>
    <w:rsid w:val="00A75201"/>
    <w:rsid w:val="00A770FA"/>
    <w:rsid w:val="00A77716"/>
    <w:rsid w:val="00A77BCE"/>
    <w:rsid w:val="00A8205B"/>
    <w:rsid w:val="00A83478"/>
    <w:rsid w:val="00A86A49"/>
    <w:rsid w:val="00A90CC9"/>
    <w:rsid w:val="00A958D1"/>
    <w:rsid w:val="00A95A29"/>
    <w:rsid w:val="00A967C1"/>
    <w:rsid w:val="00AA344E"/>
    <w:rsid w:val="00AA6F00"/>
    <w:rsid w:val="00AB34DD"/>
    <w:rsid w:val="00AB37CF"/>
    <w:rsid w:val="00AB4B62"/>
    <w:rsid w:val="00AB5FEF"/>
    <w:rsid w:val="00AC2E6F"/>
    <w:rsid w:val="00AC3BF8"/>
    <w:rsid w:val="00AC43EB"/>
    <w:rsid w:val="00AC5148"/>
    <w:rsid w:val="00AC54A0"/>
    <w:rsid w:val="00AC79A9"/>
    <w:rsid w:val="00AC7A60"/>
    <w:rsid w:val="00AD0407"/>
    <w:rsid w:val="00AD134A"/>
    <w:rsid w:val="00AD249E"/>
    <w:rsid w:val="00AD32C0"/>
    <w:rsid w:val="00AD377B"/>
    <w:rsid w:val="00AD3A6F"/>
    <w:rsid w:val="00AD5B9F"/>
    <w:rsid w:val="00AD6BF4"/>
    <w:rsid w:val="00AD6ED9"/>
    <w:rsid w:val="00AD78B7"/>
    <w:rsid w:val="00AE1051"/>
    <w:rsid w:val="00AE3EFF"/>
    <w:rsid w:val="00AE4D21"/>
    <w:rsid w:val="00AE5DFB"/>
    <w:rsid w:val="00AF00FE"/>
    <w:rsid w:val="00AF093A"/>
    <w:rsid w:val="00AF0C3D"/>
    <w:rsid w:val="00AF24A3"/>
    <w:rsid w:val="00AF506D"/>
    <w:rsid w:val="00AF5863"/>
    <w:rsid w:val="00AF6554"/>
    <w:rsid w:val="00AF71BB"/>
    <w:rsid w:val="00B0039A"/>
    <w:rsid w:val="00B0744A"/>
    <w:rsid w:val="00B15A4E"/>
    <w:rsid w:val="00B16228"/>
    <w:rsid w:val="00B16551"/>
    <w:rsid w:val="00B20060"/>
    <w:rsid w:val="00B241B3"/>
    <w:rsid w:val="00B27032"/>
    <w:rsid w:val="00B27621"/>
    <w:rsid w:val="00B30E60"/>
    <w:rsid w:val="00B3443C"/>
    <w:rsid w:val="00B3724E"/>
    <w:rsid w:val="00B37F9B"/>
    <w:rsid w:val="00B409FA"/>
    <w:rsid w:val="00B40A2B"/>
    <w:rsid w:val="00B42C3B"/>
    <w:rsid w:val="00B43AA2"/>
    <w:rsid w:val="00B45000"/>
    <w:rsid w:val="00B50122"/>
    <w:rsid w:val="00B508D2"/>
    <w:rsid w:val="00B508D8"/>
    <w:rsid w:val="00B518C7"/>
    <w:rsid w:val="00B521CB"/>
    <w:rsid w:val="00B53427"/>
    <w:rsid w:val="00B53CBA"/>
    <w:rsid w:val="00B53F03"/>
    <w:rsid w:val="00B54A84"/>
    <w:rsid w:val="00B5538F"/>
    <w:rsid w:val="00B5743F"/>
    <w:rsid w:val="00B5768D"/>
    <w:rsid w:val="00B579CF"/>
    <w:rsid w:val="00B57DF2"/>
    <w:rsid w:val="00B61D86"/>
    <w:rsid w:val="00B71E13"/>
    <w:rsid w:val="00B71F13"/>
    <w:rsid w:val="00B73DA3"/>
    <w:rsid w:val="00B75852"/>
    <w:rsid w:val="00B75ADB"/>
    <w:rsid w:val="00B8270C"/>
    <w:rsid w:val="00B84403"/>
    <w:rsid w:val="00B84422"/>
    <w:rsid w:val="00B84437"/>
    <w:rsid w:val="00B84AA7"/>
    <w:rsid w:val="00B85EA1"/>
    <w:rsid w:val="00B8745F"/>
    <w:rsid w:val="00B87A9C"/>
    <w:rsid w:val="00B906ED"/>
    <w:rsid w:val="00B92DB1"/>
    <w:rsid w:val="00B964EC"/>
    <w:rsid w:val="00BA23A1"/>
    <w:rsid w:val="00BA6023"/>
    <w:rsid w:val="00BA62C6"/>
    <w:rsid w:val="00BA651C"/>
    <w:rsid w:val="00BA660B"/>
    <w:rsid w:val="00BA6FD4"/>
    <w:rsid w:val="00BB0011"/>
    <w:rsid w:val="00BB2BC2"/>
    <w:rsid w:val="00BB39FC"/>
    <w:rsid w:val="00BB7D5E"/>
    <w:rsid w:val="00BC0801"/>
    <w:rsid w:val="00BC1262"/>
    <w:rsid w:val="00BC1401"/>
    <w:rsid w:val="00BC1978"/>
    <w:rsid w:val="00BC2B92"/>
    <w:rsid w:val="00BC2E3D"/>
    <w:rsid w:val="00BC3196"/>
    <w:rsid w:val="00BC49C4"/>
    <w:rsid w:val="00BC5AFC"/>
    <w:rsid w:val="00BC62BF"/>
    <w:rsid w:val="00BC751B"/>
    <w:rsid w:val="00BC7BCA"/>
    <w:rsid w:val="00BD2911"/>
    <w:rsid w:val="00BD2A2D"/>
    <w:rsid w:val="00BD691C"/>
    <w:rsid w:val="00BE030C"/>
    <w:rsid w:val="00BE27AC"/>
    <w:rsid w:val="00BE33DE"/>
    <w:rsid w:val="00BE4D37"/>
    <w:rsid w:val="00BE66C5"/>
    <w:rsid w:val="00BE6996"/>
    <w:rsid w:val="00BE6F59"/>
    <w:rsid w:val="00BF00C6"/>
    <w:rsid w:val="00BF0FBD"/>
    <w:rsid w:val="00BF105E"/>
    <w:rsid w:val="00BF1B10"/>
    <w:rsid w:val="00BF2616"/>
    <w:rsid w:val="00BF466B"/>
    <w:rsid w:val="00BF53BB"/>
    <w:rsid w:val="00BF5CC5"/>
    <w:rsid w:val="00C0015D"/>
    <w:rsid w:val="00C04811"/>
    <w:rsid w:val="00C05557"/>
    <w:rsid w:val="00C05DA4"/>
    <w:rsid w:val="00C05EEB"/>
    <w:rsid w:val="00C13780"/>
    <w:rsid w:val="00C179DB"/>
    <w:rsid w:val="00C22699"/>
    <w:rsid w:val="00C2286A"/>
    <w:rsid w:val="00C22C18"/>
    <w:rsid w:val="00C24E47"/>
    <w:rsid w:val="00C278CA"/>
    <w:rsid w:val="00C307DA"/>
    <w:rsid w:val="00C30DC8"/>
    <w:rsid w:val="00C33685"/>
    <w:rsid w:val="00C373F5"/>
    <w:rsid w:val="00C37E84"/>
    <w:rsid w:val="00C41A04"/>
    <w:rsid w:val="00C46D52"/>
    <w:rsid w:val="00C46E10"/>
    <w:rsid w:val="00C47B70"/>
    <w:rsid w:val="00C5093D"/>
    <w:rsid w:val="00C51731"/>
    <w:rsid w:val="00C52F26"/>
    <w:rsid w:val="00C5516D"/>
    <w:rsid w:val="00C55177"/>
    <w:rsid w:val="00C634B5"/>
    <w:rsid w:val="00C63788"/>
    <w:rsid w:val="00C63866"/>
    <w:rsid w:val="00C657AE"/>
    <w:rsid w:val="00C65BEC"/>
    <w:rsid w:val="00C676FD"/>
    <w:rsid w:val="00C678D3"/>
    <w:rsid w:val="00C67A98"/>
    <w:rsid w:val="00C67DBC"/>
    <w:rsid w:val="00C72CE7"/>
    <w:rsid w:val="00C73CC0"/>
    <w:rsid w:val="00C74D8C"/>
    <w:rsid w:val="00C77966"/>
    <w:rsid w:val="00C81146"/>
    <w:rsid w:val="00C81A9B"/>
    <w:rsid w:val="00C81CE7"/>
    <w:rsid w:val="00C830EC"/>
    <w:rsid w:val="00C831B7"/>
    <w:rsid w:val="00C84101"/>
    <w:rsid w:val="00C84180"/>
    <w:rsid w:val="00C86198"/>
    <w:rsid w:val="00C86E8A"/>
    <w:rsid w:val="00C9159B"/>
    <w:rsid w:val="00C92E30"/>
    <w:rsid w:val="00C93600"/>
    <w:rsid w:val="00C941A6"/>
    <w:rsid w:val="00C948A3"/>
    <w:rsid w:val="00C96445"/>
    <w:rsid w:val="00CA12B4"/>
    <w:rsid w:val="00CA4FDD"/>
    <w:rsid w:val="00CA57A1"/>
    <w:rsid w:val="00CA7040"/>
    <w:rsid w:val="00CB0923"/>
    <w:rsid w:val="00CB12BE"/>
    <w:rsid w:val="00CB2C7D"/>
    <w:rsid w:val="00CB347B"/>
    <w:rsid w:val="00CC004B"/>
    <w:rsid w:val="00CC0E71"/>
    <w:rsid w:val="00CC49EA"/>
    <w:rsid w:val="00CC5766"/>
    <w:rsid w:val="00CD0091"/>
    <w:rsid w:val="00CD21E5"/>
    <w:rsid w:val="00CD348F"/>
    <w:rsid w:val="00CD3A3E"/>
    <w:rsid w:val="00CE2E68"/>
    <w:rsid w:val="00CE6331"/>
    <w:rsid w:val="00CE7F1E"/>
    <w:rsid w:val="00CF0907"/>
    <w:rsid w:val="00CF0988"/>
    <w:rsid w:val="00CF14AA"/>
    <w:rsid w:val="00CF1688"/>
    <w:rsid w:val="00CF1AE5"/>
    <w:rsid w:val="00CF3B9F"/>
    <w:rsid w:val="00CF4598"/>
    <w:rsid w:val="00CF538B"/>
    <w:rsid w:val="00D02582"/>
    <w:rsid w:val="00D03159"/>
    <w:rsid w:val="00D05A12"/>
    <w:rsid w:val="00D07817"/>
    <w:rsid w:val="00D13241"/>
    <w:rsid w:val="00D162A4"/>
    <w:rsid w:val="00D206DE"/>
    <w:rsid w:val="00D22F3A"/>
    <w:rsid w:val="00D3024C"/>
    <w:rsid w:val="00D31BDD"/>
    <w:rsid w:val="00D33A10"/>
    <w:rsid w:val="00D4076D"/>
    <w:rsid w:val="00D408AA"/>
    <w:rsid w:val="00D421F7"/>
    <w:rsid w:val="00D424F3"/>
    <w:rsid w:val="00D45518"/>
    <w:rsid w:val="00D474F7"/>
    <w:rsid w:val="00D47C47"/>
    <w:rsid w:val="00D5081E"/>
    <w:rsid w:val="00D521A0"/>
    <w:rsid w:val="00D53781"/>
    <w:rsid w:val="00D56026"/>
    <w:rsid w:val="00D56A7D"/>
    <w:rsid w:val="00D57963"/>
    <w:rsid w:val="00D63E1C"/>
    <w:rsid w:val="00D6687F"/>
    <w:rsid w:val="00D66C28"/>
    <w:rsid w:val="00D66ED2"/>
    <w:rsid w:val="00D67943"/>
    <w:rsid w:val="00D705E5"/>
    <w:rsid w:val="00D707CD"/>
    <w:rsid w:val="00D70CCF"/>
    <w:rsid w:val="00D71A7E"/>
    <w:rsid w:val="00D72C8D"/>
    <w:rsid w:val="00D82626"/>
    <w:rsid w:val="00D83783"/>
    <w:rsid w:val="00D83F9B"/>
    <w:rsid w:val="00D84E8F"/>
    <w:rsid w:val="00D8774A"/>
    <w:rsid w:val="00D91AFE"/>
    <w:rsid w:val="00D91B40"/>
    <w:rsid w:val="00D91F37"/>
    <w:rsid w:val="00D92878"/>
    <w:rsid w:val="00D972C6"/>
    <w:rsid w:val="00D9768C"/>
    <w:rsid w:val="00DA095C"/>
    <w:rsid w:val="00DA3169"/>
    <w:rsid w:val="00DA46A6"/>
    <w:rsid w:val="00DA4929"/>
    <w:rsid w:val="00DA5535"/>
    <w:rsid w:val="00DB05E2"/>
    <w:rsid w:val="00DB2C7A"/>
    <w:rsid w:val="00DB6B32"/>
    <w:rsid w:val="00DC151C"/>
    <w:rsid w:val="00DC37F6"/>
    <w:rsid w:val="00DC3C7D"/>
    <w:rsid w:val="00DC504C"/>
    <w:rsid w:val="00DD05AD"/>
    <w:rsid w:val="00DD094E"/>
    <w:rsid w:val="00DD16B4"/>
    <w:rsid w:val="00DD2D45"/>
    <w:rsid w:val="00DD30CD"/>
    <w:rsid w:val="00DD3704"/>
    <w:rsid w:val="00DD714A"/>
    <w:rsid w:val="00DD7403"/>
    <w:rsid w:val="00DE0666"/>
    <w:rsid w:val="00DE29FF"/>
    <w:rsid w:val="00DE2C91"/>
    <w:rsid w:val="00DE3D52"/>
    <w:rsid w:val="00DE46D4"/>
    <w:rsid w:val="00DE58CC"/>
    <w:rsid w:val="00DE64BC"/>
    <w:rsid w:val="00DF0B77"/>
    <w:rsid w:val="00DF0C6D"/>
    <w:rsid w:val="00DF7704"/>
    <w:rsid w:val="00DF7FB6"/>
    <w:rsid w:val="00E02325"/>
    <w:rsid w:val="00E03567"/>
    <w:rsid w:val="00E03EBF"/>
    <w:rsid w:val="00E048BB"/>
    <w:rsid w:val="00E05B3A"/>
    <w:rsid w:val="00E05B65"/>
    <w:rsid w:val="00E067C8"/>
    <w:rsid w:val="00E0741A"/>
    <w:rsid w:val="00E07D76"/>
    <w:rsid w:val="00E145E5"/>
    <w:rsid w:val="00E16553"/>
    <w:rsid w:val="00E22C5A"/>
    <w:rsid w:val="00E24AA5"/>
    <w:rsid w:val="00E30CB5"/>
    <w:rsid w:val="00E31433"/>
    <w:rsid w:val="00E31489"/>
    <w:rsid w:val="00E3492B"/>
    <w:rsid w:val="00E36AB7"/>
    <w:rsid w:val="00E37E5D"/>
    <w:rsid w:val="00E402C0"/>
    <w:rsid w:val="00E40929"/>
    <w:rsid w:val="00E42EBE"/>
    <w:rsid w:val="00E42F33"/>
    <w:rsid w:val="00E4354D"/>
    <w:rsid w:val="00E44037"/>
    <w:rsid w:val="00E448B6"/>
    <w:rsid w:val="00E45411"/>
    <w:rsid w:val="00E459B5"/>
    <w:rsid w:val="00E564EB"/>
    <w:rsid w:val="00E6109E"/>
    <w:rsid w:val="00E63BF7"/>
    <w:rsid w:val="00E6609F"/>
    <w:rsid w:val="00E67749"/>
    <w:rsid w:val="00E67848"/>
    <w:rsid w:val="00E67952"/>
    <w:rsid w:val="00E7064A"/>
    <w:rsid w:val="00E71115"/>
    <w:rsid w:val="00E76E05"/>
    <w:rsid w:val="00E7719B"/>
    <w:rsid w:val="00E81779"/>
    <w:rsid w:val="00E8583E"/>
    <w:rsid w:val="00E85C37"/>
    <w:rsid w:val="00E86133"/>
    <w:rsid w:val="00E8637B"/>
    <w:rsid w:val="00E865C4"/>
    <w:rsid w:val="00E86771"/>
    <w:rsid w:val="00E923AF"/>
    <w:rsid w:val="00E94EF5"/>
    <w:rsid w:val="00E975ED"/>
    <w:rsid w:val="00EA1479"/>
    <w:rsid w:val="00EA24AC"/>
    <w:rsid w:val="00EA299C"/>
    <w:rsid w:val="00EA5E47"/>
    <w:rsid w:val="00EA7D97"/>
    <w:rsid w:val="00EB1B38"/>
    <w:rsid w:val="00EB2016"/>
    <w:rsid w:val="00EB2EBD"/>
    <w:rsid w:val="00EB320C"/>
    <w:rsid w:val="00EB4DC2"/>
    <w:rsid w:val="00EB6C97"/>
    <w:rsid w:val="00EC03C8"/>
    <w:rsid w:val="00EC3E0C"/>
    <w:rsid w:val="00EC40B3"/>
    <w:rsid w:val="00ED2D37"/>
    <w:rsid w:val="00ED77E0"/>
    <w:rsid w:val="00EE1790"/>
    <w:rsid w:val="00EE2A8B"/>
    <w:rsid w:val="00EE3093"/>
    <w:rsid w:val="00EE3B2E"/>
    <w:rsid w:val="00EE4C31"/>
    <w:rsid w:val="00EE51BF"/>
    <w:rsid w:val="00EE724A"/>
    <w:rsid w:val="00EF0401"/>
    <w:rsid w:val="00EF547D"/>
    <w:rsid w:val="00EF6008"/>
    <w:rsid w:val="00EF6575"/>
    <w:rsid w:val="00F01541"/>
    <w:rsid w:val="00F0228D"/>
    <w:rsid w:val="00F024A8"/>
    <w:rsid w:val="00F0257C"/>
    <w:rsid w:val="00F044CC"/>
    <w:rsid w:val="00F05241"/>
    <w:rsid w:val="00F1059C"/>
    <w:rsid w:val="00F1149B"/>
    <w:rsid w:val="00F169D2"/>
    <w:rsid w:val="00F21C9A"/>
    <w:rsid w:val="00F230F1"/>
    <w:rsid w:val="00F23137"/>
    <w:rsid w:val="00F24055"/>
    <w:rsid w:val="00F2571C"/>
    <w:rsid w:val="00F3081D"/>
    <w:rsid w:val="00F317BD"/>
    <w:rsid w:val="00F32657"/>
    <w:rsid w:val="00F3348B"/>
    <w:rsid w:val="00F35CE5"/>
    <w:rsid w:val="00F35E30"/>
    <w:rsid w:val="00F365DD"/>
    <w:rsid w:val="00F41C0D"/>
    <w:rsid w:val="00F45AD8"/>
    <w:rsid w:val="00F45FC3"/>
    <w:rsid w:val="00F46015"/>
    <w:rsid w:val="00F5003A"/>
    <w:rsid w:val="00F50D47"/>
    <w:rsid w:val="00F5159D"/>
    <w:rsid w:val="00F562F9"/>
    <w:rsid w:val="00F6041B"/>
    <w:rsid w:val="00F631AD"/>
    <w:rsid w:val="00F66752"/>
    <w:rsid w:val="00F66934"/>
    <w:rsid w:val="00F7296D"/>
    <w:rsid w:val="00F74191"/>
    <w:rsid w:val="00F814DA"/>
    <w:rsid w:val="00F81F16"/>
    <w:rsid w:val="00F83C71"/>
    <w:rsid w:val="00F8437F"/>
    <w:rsid w:val="00F9126D"/>
    <w:rsid w:val="00F91F03"/>
    <w:rsid w:val="00F94209"/>
    <w:rsid w:val="00F94BDA"/>
    <w:rsid w:val="00FA10C9"/>
    <w:rsid w:val="00FA17CC"/>
    <w:rsid w:val="00FA23D2"/>
    <w:rsid w:val="00FA3A2C"/>
    <w:rsid w:val="00FA5F85"/>
    <w:rsid w:val="00FB50A8"/>
    <w:rsid w:val="00FC08D3"/>
    <w:rsid w:val="00FC137A"/>
    <w:rsid w:val="00FC4297"/>
    <w:rsid w:val="00FC6528"/>
    <w:rsid w:val="00FD36D5"/>
    <w:rsid w:val="00FD48B6"/>
    <w:rsid w:val="00FE0234"/>
    <w:rsid w:val="00FE12CB"/>
    <w:rsid w:val="00FE4807"/>
    <w:rsid w:val="00FE6993"/>
    <w:rsid w:val="00FE6C3F"/>
    <w:rsid w:val="00FE758F"/>
    <w:rsid w:val="00FE7CFF"/>
    <w:rsid w:val="00FF2D65"/>
    <w:rsid w:val="00FF6F66"/>
    <w:rsid w:val="00FF6F95"/>
    <w:rsid w:val="00FF7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a"/>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362636">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52494547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06885203">
      <w:bodyDiv w:val="1"/>
      <w:marLeft w:val="0"/>
      <w:marRight w:val="0"/>
      <w:marTop w:val="0"/>
      <w:marBottom w:val="0"/>
      <w:divBdr>
        <w:top w:val="none" w:sz="0" w:space="0" w:color="auto"/>
        <w:left w:val="none" w:sz="0" w:space="0" w:color="auto"/>
        <w:bottom w:val="none" w:sz="0" w:space="0" w:color="auto"/>
        <w:right w:val="none" w:sz="0" w:space="0" w:color="auto"/>
      </w:divBdr>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vsd"/><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662E96-F7AD-41C3-A512-93F37E0CA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7</Pages>
  <Words>2091</Words>
  <Characters>11922</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zhuhualin (A)</cp:lastModifiedBy>
  <cp:revision>3</cp:revision>
  <cp:lastPrinted>2017-05-02T07:05:00Z</cp:lastPrinted>
  <dcterms:created xsi:type="dcterms:W3CDTF">2018-05-31T21:57:00Z</dcterms:created>
  <dcterms:modified xsi:type="dcterms:W3CDTF">2018-05-31T22:13:00Z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(3)CCOPjqh4KGjZm7R+gKp4CLM/XkVldU+Lfm6/ux4ksU1Tk7CwnPgdw6z8/4lGM5UNw1hdxPuZ
5mVT2L0pOHSFLkq8/qqW86aIRhIpN8A46Y1oSPlgGzHLUHnS/1tT1OFZUHx5BP18C98YerA/
ZNVTIP6Xp/faTuuaI1wmdBgcliYAdH4HALXO0bV4nzgOJRnyU+Y9mc7D9bJXeNJ24B/LFdGz
Qa0ydaQ2y0Yx0YGNpG</vt:lpwstr>
  </property>
  <property fmtid="{D5CDD505-2E9C-101B-9397-08002B2CF9AE}" pid="3" name="_2015_ms_pID_725343_00">
    <vt:lpwstr>_2015_ms_pID_725343</vt:lpwstr>
  </property>
  <property fmtid="{D5CDD505-2E9C-101B-9397-08002B2CF9AE}" pid="4" name="_2015_ms_pID_7253431">
    <vt:lpwstr>+nFcbqKB3aKG/7uzaEqG9SDGjlENn1ksaByZeeaaSFs0F/y5LQxdXx
DMZde8tjsuUzzkQuZWCl+eod9LqPRA6GUMY0hnJmwm7GgUklF6y9NF/BhcK7QL44dxQxeNMu
uQC130pOoS9ryal8lb/cKDRFjSUkBVG00y7xaDkZcZ+gnbAu77M5bWg3Pcrofx8BJJ4nvpGh
gwnv0uvmw0hxk5KY2JVZvMLZHcjW2jd1HcCT</vt:lpwstr>
  </property>
  <property fmtid="{D5CDD505-2E9C-101B-9397-08002B2CF9AE}" pid="5" name="_2015_ms_pID_7253431_00">
    <vt:lpwstr>_2015_ms_pID_7253431</vt:lpwstr>
  </property>
  <property fmtid="{D5CDD505-2E9C-101B-9397-08002B2CF9AE}" pid="6" name="_2015_ms_pID_7253432">
    <vt:lpwstr>liF1HOBJ8oMPGzOnmYAbAYQ=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1526460109</vt:lpwstr>
  </property>
</Properties>
</file>